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11" w:rsidRPr="000518F5" w:rsidRDefault="00DD1011" w:rsidP="00DD1011">
      <w:pPr>
        <w:widowControl/>
        <w:autoSpaceDE/>
        <w:adjustRightInd/>
        <w:ind w:firstLine="0"/>
        <w:jc w:val="center"/>
        <w:rPr>
          <w:rFonts w:ascii="Times New Roman" w:eastAsia="Times New Roman" w:hAnsi="Times New Roman" w:cs="Times New Roman"/>
        </w:rPr>
      </w:pPr>
      <w:r w:rsidRPr="000518F5">
        <w:rPr>
          <w:rFonts w:ascii="Times New Roman" w:eastAsia="Times New Roman" w:hAnsi="Times New Roman" w:cs="Times New Roman"/>
        </w:rPr>
        <w:t>Республика Карелия</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r w:rsidRPr="000518F5">
        <w:rPr>
          <w:rFonts w:ascii="Times New Roman" w:eastAsia="SimSun" w:hAnsi="Times New Roman" w:cs="Mangal"/>
          <w:kern w:val="3"/>
          <w:lang w:eastAsia="zh-CN" w:bidi="hi-IN"/>
        </w:rPr>
        <w:t>Администрация Петрозаводского городского округа</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r w:rsidRPr="000518F5">
        <w:rPr>
          <w:rFonts w:ascii="Times New Roman" w:eastAsia="SimSun" w:hAnsi="Times New Roman" w:cs="Mangal"/>
          <w:kern w:val="3"/>
          <w:lang w:eastAsia="zh-CN" w:bidi="hi-IN"/>
        </w:rPr>
        <w:t>муниципальное бюджетное дошкольное образовательное учреждение</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r w:rsidRPr="000518F5">
        <w:rPr>
          <w:rFonts w:ascii="Times New Roman" w:eastAsia="SimSun" w:hAnsi="Times New Roman" w:cs="Mangal"/>
          <w:kern w:val="3"/>
          <w:lang w:eastAsia="zh-CN" w:bidi="hi-IN"/>
        </w:rPr>
        <w:t>Петрозаводского городского округа</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u w:val="single"/>
          <w:lang w:eastAsia="zh-CN" w:bidi="hi-IN"/>
        </w:rPr>
      </w:pPr>
      <w:r w:rsidRPr="000518F5">
        <w:rPr>
          <w:rFonts w:ascii="Times New Roman" w:eastAsia="SimSun" w:hAnsi="Times New Roman" w:cs="Mangal"/>
          <w:kern w:val="3"/>
          <w:u w:val="single"/>
          <w:lang w:eastAsia="zh-CN" w:bidi="hi-IN"/>
        </w:rPr>
        <w:t>«Детский сад  № 80 «Колокольчик»</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r w:rsidRPr="000518F5">
        <w:rPr>
          <w:rFonts w:ascii="Times New Roman" w:eastAsia="SimSun" w:hAnsi="Times New Roman" w:cs="Mangal"/>
          <w:kern w:val="3"/>
          <w:lang w:eastAsia="zh-CN" w:bidi="hi-IN"/>
        </w:rPr>
        <w:t>(МДОУ «Детский сад № 80»)</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bookmarkStart w:id="0" w:name="_GoBack"/>
      <w:bookmarkEnd w:id="0"/>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tbl>
      <w:tblPr>
        <w:tblW w:w="5164" w:type="pct"/>
        <w:tblLayout w:type="fixed"/>
        <w:tblCellMar>
          <w:left w:w="10" w:type="dxa"/>
          <w:right w:w="10" w:type="dxa"/>
        </w:tblCellMar>
        <w:tblLook w:val="0000" w:firstRow="0" w:lastRow="0" w:firstColumn="0" w:lastColumn="0" w:noHBand="0" w:noVBand="0"/>
      </w:tblPr>
      <w:tblGrid>
        <w:gridCol w:w="4111"/>
        <w:gridCol w:w="5955"/>
      </w:tblGrid>
      <w:tr w:rsidR="00DD1011" w:rsidRPr="000518F5" w:rsidTr="00EF3A75">
        <w:trPr>
          <w:trHeight w:val="2835"/>
        </w:trPr>
        <w:tc>
          <w:tcPr>
            <w:tcW w:w="4111" w:type="dxa"/>
            <w:shd w:val="clear" w:color="auto" w:fill="auto"/>
            <w:tcMar>
              <w:top w:w="0" w:type="dxa"/>
              <w:left w:w="0" w:type="dxa"/>
              <w:bottom w:w="0" w:type="dxa"/>
              <w:right w:w="0" w:type="dxa"/>
            </w:tcMar>
          </w:tcPr>
          <w:p w:rsidR="00DD1011" w:rsidRPr="000518F5" w:rsidRDefault="00DD1011" w:rsidP="00046871">
            <w:pPr>
              <w:widowControl/>
              <w:suppressAutoHyphens/>
              <w:autoSpaceDE/>
              <w:adjustRightInd/>
              <w:ind w:firstLine="0"/>
              <w:jc w:val="center"/>
              <w:textAlignment w:val="baseline"/>
              <w:rPr>
                <w:rFonts w:ascii="Times New Roman" w:eastAsia="SimSun" w:hAnsi="Times New Roman" w:cs="Mangal"/>
                <w:kern w:val="3"/>
                <w:lang w:eastAsia="zh-CN" w:bidi="hi-IN"/>
              </w:rPr>
            </w:pPr>
          </w:p>
        </w:tc>
        <w:tc>
          <w:tcPr>
            <w:tcW w:w="5954" w:type="dxa"/>
            <w:shd w:val="clear" w:color="auto" w:fill="auto"/>
            <w:tcMar>
              <w:top w:w="0" w:type="dxa"/>
              <w:left w:w="0" w:type="dxa"/>
              <w:bottom w:w="0" w:type="dxa"/>
              <w:right w:w="0" w:type="dxa"/>
            </w:tcMar>
          </w:tcPr>
          <w:p w:rsidR="00DD1011" w:rsidRPr="000518F5" w:rsidRDefault="00EF3A75" w:rsidP="00046871">
            <w:pPr>
              <w:widowControl/>
              <w:suppressAutoHyphens/>
              <w:autoSpaceDE/>
              <w:adjustRightInd/>
              <w:ind w:left="715" w:firstLine="0"/>
              <w:jc w:val="left"/>
              <w:textAlignment w:val="baseline"/>
              <w:rPr>
                <w:rFonts w:ascii="Times New Roman" w:eastAsia="SimSun" w:hAnsi="Times New Roman" w:cs="Mangal"/>
                <w:kern w:val="3"/>
                <w:lang w:eastAsia="zh-CN" w:bidi="hi-IN"/>
              </w:rPr>
            </w:pPr>
            <w:r>
              <w:rPr>
                <w:rFonts w:ascii="Times New Roman" w:eastAsia="SimSun" w:hAnsi="Times New Roman" w:cs="Mangal"/>
                <w:noProof/>
                <w:kern w:val="3"/>
              </w:rPr>
              <w:drawing>
                <wp:inline distT="0" distB="0" distL="0" distR="0" wp14:anchorId="57F4FD03" wp14:editId="6C9B46C9">
                  <wp:extent cx="3095625" cy="1876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876425"/>
                          </a:xfrm>
                          <a:prstGeom prst="rect">
                            <a:avLst/>
                          </a:prstGeom>
                          <a:noFill/>
                          <a:ln>
                            <a:noFill/>
                          </a:ln>
                        </pic:spPr>
                      </pic:pic>
                    </a:graphicData>
                  </a:graphic>
                </wp:inline>
              </w:drawing>
            </w:r>
          </w:p>
        </w:tc>
      </w:tr>
    </w:tbl>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sz w:val="36"/>
          <w:szCs w:val="36"/>
          <w:lang w:eastAsia="zh-CN" w:bidi="hi-IN"/>
        </w:rPr>
      </w:pPr>
    </w:p>
    <w:p w:rsidR="00DD1011" w:rsidRPr="000518F5" w:rsidRDefault="00DD1011" w:rsidP="00EF3A75">
      <w:pPr>
        <w:widowControl/>
        <w:suppressAutoHyphens/>
        <w:autoSpaceDE/>
        <w:adjustRightInd/>
        <w:ind w:firstLine="0"/>
        <w:jc w:val="center"/>
        <w:textAlignment w:val="baseline"/>
        <w:rPr>
          <w:rFonts w:ascii="Times New Roman" w:eastAsia="SimSun" w:hAnsi="Times New Roman" w:cs="Mangal"/>
          <w:kern w:val="3"/>
          <w:sz w:val="36"/>
          <w:szCs w:val="36"/>
          <w:lang w:eastAsia="zh-CN" w:bidi="hi-IN"/>
        </w:rPr>
      </w:pPr>
      <w:r w:rsidRPr="000518F5">
        <w:rPr>
          <w:rFonts w:ascii="Times New Roman" w:eastAsia="SimSun" w:hAnsi="Times New Roman" w:cs="Mangal"/>
          <w:kern w:val="3"/>
          <w:sz w:val="36"/>
          <w:szCs w:val="36"/>
          <w:lang w:eastAsia="zh-CN" w:bidi="hi-IN"/>
        </w:rPr>
        <w:t>ОТЧЁТ О РЕЗУЛЬТАТАХ</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sz w:val="36"/>
          <w:szCs w:val="36"/>
          <w:lang w:eastAsia="zh-CN" w:bidi="hi-IN"/>
        </w:rPr>
      </w:pPr>
      <w:r w:rsidRPr="000518F5">
        <w:rPr>
          <w:rFonts w:ascii="Times New Roman" w:eastAsia="SimSun" w:hAnsi="Times New Roman" w:cs="Mangal"/>
          <w:kern w:val="3"/>
          <w:sz w:val="36"/>
          <w:szCs w:val="36"/>
          <w:lang w:eastAsia="zh-CN" w:bidi="hi-IN"/>
        </w:rPr>
        <w:t>САМООБСЛЕДОВАНИЯ ДЕЯТЕЛЬНОСТИ</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sz w:val="32"/>
          <w:szCs w:val="32"/>
          <w:lang w:eastAsia="zh-CN" w:bidi="hi-IN"/>
        </w:rPr>
      </w:pPr>
      <w:r w:rsidRPr="000518F5">
        <w:rPr>
          <w:rFonts w:ascii="Times New Roman" w:eastAsia="SimSun" w:hAnsi="Times New Roman" w:cs="Mangal"/>
          <w:kern w:val="3"/>
          <w:sz w:val="32"/>
          <w:szCs w:val="32"/>
          <w:lang w:eastAsia="zh-CN" w:bidi="hi-IN"/>
        </w:rPr>
        <w:t>муниципального бюджетного дошкольного образовательного учреждения Петрозаводского городского округа</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sz w:val="32"/>
          <w:szCs w:val="32"/>
          <w:lang w:eastAsia="zh-CN" w:bidi="hi-IN"/>
        </w:rPr>
      </w:pPr>
      <w:r w:rsidRPr="000518F5">
        <w:rPr>
          <w:rFonts w:ascii="Times New Roman" w:eastAsia="SimSun" w:hAnsi="Times New Roman" w:cs="Mangal"/>
          <w:kern w:val="3"/>
          <w:sz w:val="32"/>
          <w:szCs w:val="32"/>
          <w:lang w:eastAsia="zh-CN" w:bidi="hi-IN"/>
        </w:rPr>
        <w:t>«Детский сад  №  80 «Колокольчик»</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sz w:val="32"/>
          <w:szCs w:val="32"/>
          <w:lang w:eastAsia="zh-CN" w:bidi="hi-IN"/>
        </w:rPr>
      </w:pPr>
      <w:r w:rsidRPr="000518F5">
        <w:rPr>
          <w:rFonts w:ascii="Times New Roman" w:eastAsia="SimSun" w:hAnsi="Times New Roman" w:cs="Mangal"/>
          <w:kern w:val="3"/>
          <w:sz w:val="32"/>
          <w:szCs w:val="32"/>
          <w:lang w:eastAsia="zh-CN" w:bidi="hi-IN"/>
        </w:rPr>
        <w:t>(МДОУ «Детский сад № 80»)</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sz w:val="32"/>
          <w:szCs w:val="32"/>
          <w:lang w:eastAsia="zh-CN" w:bidi="hi-IN"/>
        </w:rPr>
      </w:pPr>
      <w:r>
        <w:rPr>
          <w:rFonts w:ascii="Times New Roman" w:eastAsia="SimSun" w:hAnsi="Times New Roman" w:cs="Mangal"/>
          <w:kern w:val="3"/>
          <w:sz w:val="32"/>
          <w:szCs w:val="32"/>
          <w:lang w:eastAsia="zh-CN" w:bidi="hi-IN"/>
        </w:rPr>
        <w:t>за 2021</w:t>
      </w:r>
      <w:r w:rsidRPr="000518F5">
        <w:rPr>
          <w:rFonts w:ascii="Times New Roman" w:eastAsia="SimSun" w:hAnsi="Times New Roman" w:cs="Mangal"/>
          <w:kern w:val="3"/>
          <w:sz w:val="32"/>
          <w:szCs w:val="32"/>
          <w:lang w:eastAsia="zh-CN" w:bidi="hi-IN"/>
        </w:rPr>
        <w:t xml:space="preserve"> год</w:t>
      </w:r>
    </w:p>
    <w:p w:rsidR="00DD1011" w:rsidRPr="000518F5" w:rsidRDefault="00DD1011" w:rsidP="00DD1011">
      <w:pPr>
        <w:autoSpaceDE/>
        <w:adjustRightInd/>
        <w:ind w:firstLine="0"/>
        <w:jc w:val="left"/>
        <w:textAlignment w:val="baseline"/>
        <w:rPr>
          <w:rFonts w:ascii="Times New Roman" w:eastAsia="SimSun" w:hAnsi="Times New Roman" w:cs="Mangal"/>
          <w:kern w:val="3"/>
          <w:sz w:val="32"/>
          <w:szCs w:val="32"/>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 Петрозаводский городской округ</w:t>
      </w:r>
    </w:p>
    <w:p w:rsidR="00DD1011" w:rsidRPr="000518F5" w:rsidRDefault="00DD1011" w:rsidP="00DD1011">
      <w:pPr>
        <w:widowControl/>
        <w:suppressAutoHyphens/>
        <w:autoSpaceDE/>
        <w:adjustRightInd/>
        <w:ind w:firstLine="0"/>
        <w:jc w:val="center"/>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2022</w:t>
      </w:r>
    </w:p>
    <w:p w:rsidR="00DD1011" w:rsidRPr="000518F5" w:rsidRDefault="00DD1011" w:rsidP="00DD1011">
      <w:pPr>
        <w:ind w:firstLine="0"/>
        <w:jc w:val="center"/>
        <w:rPr>
          <w:rFonts w:ascii="Times New Roman" w:eastAsia="Calibri" w:hAnsi="Times New Roman" w:cs="Times New Roman"/>
          <w:b/>
          <w:bCs/>
          <w:sz w:val="22"/>
          <w:szCs w:val="22"/>
          <w:lang w:eastAsia="en-US"/>
        </w:rPr>
      </w:pPr>
    </w:p>
    <w:p w:rsidR="00DD1011" w:rsidRDefault="00DD1011" w:rsidP="000518F5">
      <w:pPr>
        <w:pStyle w:val="10"/>
        <w:ind w:left="360"/>
        <w:rPr>
          <w:rFonts w:ascii="Times New Roman" w:hAnsi="Times New Roman" w:cs="Times New Roman"/>
        </w:rPr>
      </w:pPr>
    </w:p>
    <w:p w:rsidR="00DD1011" w:rsidRDefault="00DD1011" w:rsidP="000518F5">
      <w:pPr>
        <w:pStyle w:val="10"/>
        <w:ind w:left="360"/>
        <w:rPr>
          <w:rFonts w:ascii="Times New Roman" w:hAnsi="Times New Roman" w:cs="Times New Roman"/>
        </w:rPr>
      </w:pPr>
    </w:p>
    <w:p w:rsidR="00CD533B" w:rsidRDefault="000518F5" w:rsidP="000518F5">
      <w:pPr>
        <w:pStyle w:val="10"/>
        <w:ind w:left="360"/>
        <w:rPr>
          <w:rFonts w:ascii="Times New Roman" w:hAnsi="Times New Roman" w:cs="Times New Roman"/>
        </w:rPr>
      </w:pPr>
      <w:r>
        <w:rPr>
          <w:rFonts w:ascii="Times New Roman" w:hAnsi="Times New Roman" w:cs="Times New Roman"/>
        </w:rPr>
        <w:t xml:space="preserve">1. </w:t>
      </w:r>
      <w:r w:rsidR="00CD533B" w:rsidRPr="00CD533B">
        <w:rPr>
          <w:rFonts w:ascii="Times New Roman" w:hAnsi="Times New Roman" w:cs="Times New Roman"/>
        </w:rPr>
        <w:t>Показатели</w:t>
      </w:r>
      <w:r w:rsidR="00CD533B" w:rsidRPr="00CD533B">
        <w:rPr>
          <w:rFonts w:ascii="Times New Roman" w:hAnsi="Times New Roman" w:cs="Times New Roman"/>
        </w:rPr>
        <w:br/>
        <w:t xml:space="preserve">деятельности </w:t>
      </w:r>
      <w:r w:rsidR="00CD533B">
        <w:rPr>
          <w:rFonts w:ascii="Times New Roman" w:hAnsi="Times New Roman" w:cs="Times New Roman"/>
        </w:rPr>
        <w:t>муниципального бюджетного дошкольного образовательного учреждения  Петрозаводского городского ок</w:t>
      </w:r>
      <w:r w:rsidR="006B3C1F">
        <w:rPr>
          <w:rFonts w:ascii="Times New Roman" w:hAnsi="Times New Roman" w:cs="Times New Roman"/>
        </w:rPr>
        <w:t>руга «Детский сад № 80 «Колокольчик</w:t>
      </w:r>
      <w:r w:rsidR="008D737F">
        <w:rPr>
          <w:rFonts w:ascii="Times New Roman" w:hAnsi="Times New Roman" w:cs="Times New Roman"/>
        </w:rPr>
        <w:t>»   на 20 апреля</w:t>
      </w:r>
      <w:r w:rsidR="006274A5">
        <w:rPr>
          <w:rFonts w:ascii="Times New Roman" w:hAnsi="Times New Roman" w:cs="Times New Roman"/>
        </w:rPr>
        <w:t xml:space="preserve"> </w:t>
      </w:r>
      <w:r w:rsidR="003A2AAB">
        <w:rPr>
          <w:rFonts w:ascii="Times New Roman" w:hAnsi="Times New Roman" w:cs="Times New Roman"/>
        </w:rPr>
        <w:t>2022</w:t>
      </w:r>
      <w:r w:rsidR="0013038B">
        <w:rPr>
          <w:rFonts w:ascii="Times New Roman" w:hAnsi="Times New Roman" w:cs="Times New Roman"/>
        </w:rPr>
        <w:t xml:space="preserve"> года</w:t>
      </w:r>
      <w:r>
        <w:rPr>
          <w:rFonts w:ascii="Times New Roman" w:hAnsi="Times New Roman" w:cs="Times New Roman"/>
        </w:rPr>
        <w:t xml:space="preserve"> </w:t>
      </w:r>
    </w:p>
    <w:p w:rsidR="00CD533B" w:rsidRPr="00CD533B" w:rsidRDefault="00CD533B" w:rsidP="00CD533B">
      <w:pPr>
        <w:pStyle w:val="10"/>
        <w:rPr>
          <w:rFonts w:ascii="Times New Roman" w:hAnsi="Times New Roman" w:cs="Times New Roman"/>
        </w:rPr>
      </w:pPr>
      <w:r w:rsidRPr="00CD533B">
        <w:rPr>
          <w:rFonts w:ascii="Times New Roman" w:hAnsi="Times New Roman" w:cs="Times New Roman"/>
        </w:rPr>
        <w:t xml:space="preserve"> (утв. </w:t>
      </w:r>
      <w:hyperlink w:anchor="sub_0" w:history="1">
        <w:r w:rsidRPr="00243FB3">
          <w:rPr>
            <w:rStyle w:val="a4"/>
            <w:rFonts w:ascii="Times New Roman" w:hAnsi="Times New Roman"/>
            <w:b/>
            <w:color w:val="auto"/>
          </w:rPr>
          <w:t>приказом</w:t>
        </w:r>
      </w:hyperlink>
      <w:r w:rsidR="00032DD7">
        <w:t xml:space="preserve"> </w:t>
      </w:r>
      <w:r w:rsidRPr="00CD533B">
        <w:rPr>
          <w:rFonts w:ascii="Times New Roman" w:hAnsi="Times New Roman" w:cs="Times New Roman"/>
        </w:rPr>
        <w:t>Министерства образования и науки РФ от 10 декабря 2013 г. N 1324)</w:t>
      </w:r>
    </w:p>
    <w:p w:rsidR="00CD533B" w:rsidRPr="00CD533B" w:rsidRDefault="00CD533B" w:rsidP="00CD533B">
      <w:pPr>
        <w:rPr>
          <w:rFonts w:ascii="Times New Roman" w:hAnsi="Times New Roman" w:cs="Times New Roman"/>
        </w:rPr>
      </w:pP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363"/>
        <w:gridCol w:w="1418"/>
      </w:tblGrid>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r w:rsidRPr="00CD533B">
              <w:rPr>
                <w:rFonts w:ascii="Times New Roman" w:hAnsi="Times New Roman" w:cs="Times New Roman"/>
              </w:rPr>
              <w:t>N п/п</w:t>
            </w:r>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r w:rsidRPr="00CD533B">
              <w:rPr>
                <w:rFonts w:ascii="Times New Roman" w:hAnsi="Times New Roman" w:cs="Times New Roman"/>
              </w:rPr>
              <w:t>Показатели</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sidRPr="00CD533B">
              <w:rPr>
                <w:rFonts w:ascii="Times New Roman" w:hAnsi="Times New Roman" w:cs="Times New Roman"/>
              </w:rPr>
              <w:t>Единица измерения</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10"/>
              <w:rPr>
                <w:rFonts w:ascii="Times New Roman" w:hAnsi="Times New Roman" w:cs="Times New Roman"/>
              </w:rPr>
            </w:pPr>
            <w:bookmarkStart w:id="1" w:name="sub_1001"/>
            <w:r w:rsidRPr="00CD533B">
              <w:rPr>
                <w:rFonts w:ascii="Times New Roman" w:hAnsi="Times New Roman" w:cs="Times New Roman"/>
              </w:rPr>
              <w:t>1.</w:t>
            </w:r>
            <w:bookmarkEnd w:id="1"/>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Style w:val="a3"/>
                <w:rFonts w:ascii="Times New Roman" w:hAnsi="Times New Roman" w:cs="Times New Roman"/>
                <w:bCs/>
              </w:rPr>
              <w:t>Образовательная деятельность</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rPr>
                <w:rFonts w:ascii="Times New Roman" w:hAnsi="Times New Roman" w:cs="Times New Roman"/>
              </w:rPr>
            </w:pP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 w:name="sub_1011"/>
            <w:r w:rsidRPr="00CD533B">
              <w:rPr>
                <w:rFonts w:ascii="Times New Roman" w:hAnsi="Times New Roman" w:cs="Times New Roman"/>
              </w:rPr>
              <w:t>1.1</w:t>
            </w:r>
            <w:bookmarkEnd w:id="2"/>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418" w:type="dxa"/>
            <w:tcBorders>
              <w:top w:val="single" w:sz="4" w:space="0" w:color="auto"/>
              <w:left w:val="single" w:sz="4" w:space="0" w:color="auto"/>
              <w:bottom w:val="single" w:sz="4" w:space="0" w:color="auto"/>
            </w:tcBorders>
          </w:tcPr>
          <w:p w:rsidR="00CD533B" w:rsidRPr="00CD533B" w:rsidRDefault="005D72FB" w:rsidP="000A5117">
            <w:pPr>
              <w:pStyle w:val="a5"/>
              <w:jc w:val="center"/>
              <w:rPr>
                <w:rFonts w:ascii="Times New Roman" w:hAnsi="Times New Roman" w:cs="Times New Roman"/>
              </w:rPr>
            </w:pPr>
            <w:r>
              <w:rPr>
                <w:rFonts w:ascii="Times New Roman" w:hAnsi="Times New Roman" w:cs="Times New Roman"/>
              </w:rPr>
              <w:t xml:space="preserve"> </w:t>
            </w:r>
            <w:r w:rsidR="00306C1D">
              <w:rPr>
                <w:rFonts w:ascii="Times New Roman" w:hAnsi="Times New Roman" w:cs="Times New Roman"/>
              </w:rPr>
              <w:t>70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 w:name="sub_1111"/>
            <w:r w:rsidRPr="00CD533B">
              <w:rPr>
                <w:rFonts w:ascii="Times New Roman" w:hAnsi="Times New Roman" w:cs="Times New Roman"/>
              </w:rPr>
              <w:t>1.1.1</w:t>
            </w:r>
            <w:bookmarkEnd w:id="3"/>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 режиме полного дня (8-12 часов)</w:t>
            </w:r>
          </w:p>
        </w:tc>
        <w:tc>
          <w:tcPr>
            <w:tcW w:w="1418" w:type="dxa"/>
            <w:tcBorders>
              <w:top w:val="single" w:sz="4" w:space="0" w:color="auto"/>
              <w:left w:val="single" w:sz="4" w:space="0" w:color="auto"/>
              <w:bottom w:val="single" w:sz="4" w:space="0" w:color="auto"/>
            </w:tcBorders>
          </w:tcPr>
          <w:p w:rsidR="00CD533B" w:rsidRPr="00CD533B" w:rsidRDefault="00306C1D" w:rsidP="000A5117">
            <w:pPr>
              <w:pStyle w:val="a5"/>
              <w:jc w:val="center"/>
              <w:rPr>
                <w:rFonts w:ascii="Times New Roman" w:hAnsi="Times New Roman" w:cs="Times New Roman"/>
              </w:rPr>
            </w:pPr>
            <w:r>
              <w:rPr>
                <w:rFonts w:ascii="Times New Roman" w:hAnsi="Times New Roman" w:cs="Times New Roman"/>
              </w:rPr>
              <w:t>70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4" w:name="sub_1112"/>
            <w:r w:rsidRPr="00CD533B">
              <w:rPr>
                <w:rFonts w:ascii="Times New Roman" w:hAnsi="Times New Roman" w:cs="Times New Roman"/>
              </w:rPr>
              <w:t>1.1.2</w:t>
            </w:r>
            <w:bookmarkEnd w:id="4"/>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 режиме кратковременного пребывания (3-5 часов)</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 xml:space="preserve">0 </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5" w:name="sub_1113"/>
            <w:r w:rsidRPr="00CD533B">
              <w:rPr>
                <w:rFonts w:ascii="Times New Roman" w:hAnsi="Times New Roman" w:cs="Times New Roman"/>
              </w:rPr>
              <w:t>1.1.3</w:t>
            </w:r>
            <w:bookmarkEnd w:id="5"/>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 семейной дошкольной группе</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 xml:space="preserve">0 </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6" w:name="sub_1114"/>
            <w:r w:rsidRPr="00CD533B">
              <w:rPr>
                <w:rFonts w:ascii="Times New Roman" w:hAnsi="Times New Roman" w:cs="Times New Roman"/>
              </w:rPr>
              <w:t>1.1.4</w:t>
            </w:r>
            <w:bookmarkEnd w:id="6"/>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 xml:space="preserve">0 </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7" w:name="sub_1012"/>
            <w:r w:rsidRPr="00CD533B">
              <w:rPr>
                <w:rFonts w:ascii="Times New Roman" w:hAnsi="Times New Roman" w:cs="Times New Roman"/>
              </w:rPr>
              <w:t>1.2</w:t>
            </w:r>
            <w:bookmarkEnd w:id="7"/>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Общая численность воспитанников в возрасте до 3 лет</w:t>
            </w:r>
          </w:p>
        </w:tc>
        <w:tc>
          <w:tcPr>
            <w:tcW w:w="1418" w:type="dxa"/>
            <w:tcBorders>
              <w:top w:val="single" w:sz="4" w:space="0" w:color="auto"/>
              <w:left w:val="single" w:sz="4" w:space="0" w:color="auto"/>
              <w:bottom w:val="single" w:sz="4" w:space="0" w:color="auto"/>
            </w:tcBorders>
          </w:tcPr>
          <w:p w:rsidR="00CD533B" w:rsidRPr="008D737F" w:rsidRDefault="00306C1D" w:rsidP="005D72FB">
            <w:pPr>
              <w:pStyle w:val="a5"/>
              <w:jc w:val="center"/>
              <w:rPr>
                <w:rFonts w:ascii="Times New Roman" w:hAnsi="Times New Roman" w:cs="Times New Roman"/>
              </w:rPr>
            </w:pPr>
            <w:r>
              <w:rPr>
                <w:rFonts w:ascii="Times New Roman" w:hAnsi="Times New Roman" w:cs="Times New Roman"/>
              </w:rPr>
              <w:t>20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8" w:name="sub_1013"/>
            <w:r w:rsidRPr="00CD533B">
              <w:rPr>
                <w:rFonts w:ascii="Times New Roman" w:hAnsi="Times New Roman" w:cs="Times New Roman"/>
              </w:rPr>
              <w:t>1.3</w:t>
            </w:r>
            <w:bookmarkEnd w:id="8"/>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Общая численность воспитанников в возрасте от 3 до 8 лет</w:t>
            </w:r>
          </w:p>
        </w:tc>
        <w:tc>
          <w:tcPr>
            <w:tcW w:w="1418" w:type="dxa"/>
            <w:tcBorders>
              <w:top w:val="single" w:sz="4" w:space="0" w:color="auto"/>
              <w:left w:val="single" w:sz="4" w:space="0" w:color="auto"/>
              <w:bottom w:val="single" w:sz="4" w:space="0" w:color="auto"/>
            </w:tcBorders>
          </w:tcPr>
          <w:p w:rsidR="00CD533B" w:rsidRPr="008D737F" w:rsidRDefault="006274A5" w:rsidP="000A5117">
            <w:pPr>
              <w:pStyle w:val="a5"/>
              <w:jc w:val="center"/>
              <w:rPr>
                <w:rFonts w:ascii="Times New Roman" w:hAnsi="Times New Roman" w:cs="Times New Roman"/>
              </w:rPr>
            </w:pPr>
            <w:r w:rsidRPr="008D737F">
              <w:rPr>
                <w:rFonts w:ascii="Times New Roman" w:hAnsi="Times New Roman" w:cs="Times New Roman"/>
              </w:rPr>
              <w:t xml:space="preserve">50 </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9" w:name="sub_1014"/>
            <w:r w:rsidRPr="00CD533B">
              <w:rPr>
                <w:rFonts w:ascii="Times New Roman" w:hAnsi="Times New Roman" w:cs="Times New Roman"/>
              </w:rPr>
              <w:t>1.4</w:t>
            </w:r>
            <w:bookmarkEnd w:id="9"/>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100</w:t>
            </w:r>
            <w:r w:rsidRPr="00CD533B">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0" w:name="sub_1141"/>
            <w:r w:rsidRPr="00CD533B">
              <w:rPr>
                <w:rFonts w:ascii="Times New Roman" w:hAnsi="Times New Roman" w:cs="Times New Roman"/>
              </w:rPr>
              <w:t>1.4.1</w:t>
            </w:r>
            <w:bookmarkEnd w:id="10"/>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 режиме полного дня (8-12 часов)</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100</w:t>
            </w:r>
            <w:r w:rsidRPr="00CD533B">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1" w:name="sub_1142"/>
            <w:r w:rsidRPr="00CD533B">
              <w:rPr>
                <w:rFonts w:ascii="Times New Roman" w:hAnsi="Times New Roman" w:cs="Times New Roman"/>
              </w:rPr>
              <w:t>1.4.2</w:t>
            </w:r>
            <w:bookmarkEnd w:id="11"/>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 режиме продленного дня (12-14 часов)</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0</w:t>
            </w:r>
            <w:r w:rsidRPr="00CD533B">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2" w:name="sub_1143"/>
            <w:r w:rsidRPr="00CD533B">
              <w:rPr>
                <w:rFonts w:ascii="Times New Roman" w:hAnsi="Times New Roman" w:cs="Times New Roman"/>
              </w:rPr>
              <w:t>1.4.3</w:t>
            </w:r>
            <w:bookmarkEnd w:id="12"/>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 режиме круглосуточного пребывания</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0</w:t>
            </w:r>
            <w:r w:rsidRPr="00CD533B">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3" w:name="sub_1015"/>
            <w:r w:rsidRPr="00CD533B">
              <w:rPr>
                <w:rFonts w:ascii="Times New Roman" w:hAnsi="Times New Roman" w:cs="Times New Roman"/>
              </w:rPr>
              <w:t>1.5</w:t>
            </w:r>
            <w:bookmarkEnd w:id="13"/>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Borders>
              <w:top w:val="single" w:sz="4" w:space="0" w:color="auto"/>
              <w:left w:val="single" w:sz="4" w:space="0" w:color="auto"/>
              <w:bottom w:val="single" w:sz="4" w:space="0" w:color="auto"/>
            </w:tcBorders>
          </w:tcPr>
          <w:p w:rsidR="00CD533B" w:rsidRPr="00290958" w:rsidRDefault="006274A5" w:rsidP="000A5117">
            <w:pPr>
              <w:pStyle w:val="a5"/>
              <w:jc w:val="center"/>
              <w:rPr>
                <w:rFonts w:ascii="Times New Roman" w:hAnsi="Times New Roman" w:cs="Times New Roman"/>
              </w:rPr>
            </w:pPr>
            <w:r w:rsidRPr="00290958">
              <w:rPr>
                <w:rFonts w:ascii="Times New Roman" w:hAnsi="Times New Roman" w:cs="Times New Roman"/>
              </w:rPr>
              <w:t>человек/</w:t>
            </w:r>
            <w:r w:rsidR="00CD533B" w:rsidRPr="00290958">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4" w:name="sub_1151"/>
            <w:r w:rsidRPr="00CD533B">
              <w:rPr>
                <w:rFonts w:ascii="Times New Roman" w:hAnsi="Times New Roman" w:cs="Times New Roman"/>
              </w:rPr>
              <w:t>1.5.1</w:t>
            </w:r>
            <w:bookmarkEnd w:id="14"/>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По коррекции недостатков в физическом и (или) психическом развитии</w:t>
            </w:r>
          </w:p>
        </w:tc>
        <w:tc>
          <w:tcPr>
            <w:tcW w:w="1418" w:type="dxa"/>
            <w:tcBorders>
              <w:top w:val="single" w:sz="4" w:space="0" w:color="auto"/>
              <w:left w:val="single" w:sz="4" w:space="0" w:color="auto"/>
              <w:bottom w:val="single" w:sz="4" w:space="0" w:color="auto"/>
            </w:tcBorders>
          </w:tcPr>
          <w:p w:rsidR="00CD533B" w:rsidRPr="00290958" w:rsidRDefault="003A2AAB" w:rsidP="000A5117">
            <w:pPr>
              <w:pStyle w:val="a5"/>
              <w:jc w:val="center"/>
              <w:rPr>
                <w:rFonts w:ascii="Times New Roman" w:hAnsi="Times New Roman" w:cs="Times New Roman"/>
              </w:rPr>
            </w:pPr>
            <w:r>
              <w:rPr>
                <w:rFonts w:ascii="Times New Roman" w:hAnsi="Times New Roman" w:cs="Times New Roman"/>
              </w:rPr>
              <w:t>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5" w:name="sub_1152"/>
            <w:r w:rsidRPr="00CD533B">
              <w:rPr>
                <w:rFonts w:ascii="Times New Roman" w:hAnsi="Times New Roman" w:cs="Times New Roman"/>
              </w:rPr>
              <w:t>1.5.2</w:t>
            </w:r>
            <w:bookmarkEnd w:id="15"/>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По освоению образовательной программы дошкольного образования</w:t>
            </w:r>
          </w:p>
        </w:tc>
        <w:tc>
          <w:tcPr>
            <w:tcW w:w="1418" w:type="dxa"/>
            <w:tcBorders>
              <w:top w:val="single" w:sz="4" w:space="0" w:color="auto"/>
              <w:left w:val="single" w:sz="4" w:space="0" w:color="auto"/>
              <w:bottom w:val="single" w:sz="4" w:space="0" w:color="auto"/>
            </w:tcBorders>
          </w:tcPr>
          <w:p w:rsidR="004F70CB" w:rsidRPr="00290958" w:rsidRDefault="003A2AAB" w:rsidP="003A2AAB">
            <w:pPr>
              <w:pStyle w:val="a5"/>
              <w:jc w:val="center"/>
            </w:pPr>
            <w:r>
              <w:rPr>
                <w:rFonts w:ascii="Times New Roman" w:hAnsi="Times New Roman" w:cs="Times New Roman"/>
              </w:rPr>
              <w:t>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6" w:name="sub_1153"/>
            <w:r w:rsidRPr="00CD533B">
              <w:rPr>
                <w:rFonts w:ascii="Times New Roman" w:hAnsi="Times New Roman" w:cs="Times New Roman"/>
              </w:rPr>
              <w:t>1.5.3</w:t>
            </w:r>
            <w:bookmarkEnd w:id="16"/>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По присмотру и уходу</w:t>
            </w:r>
          </w:p>
        </w:tc>
        <w:tc>
          <w:tcPr>
            <w:tcW w:w="1418" w:type="dxa"/>
            <w:tcBorders>
              <w:top w:val="single" w:sz="4" w:space="0" w:color="auto"/>
              <w:left w:val="single" w:sz="4" w:space="0" w:color="auto"/>
              <w:bottom w:val="single" w:sz="4" w:space="0" w:color="auto"/>
            </w:tcBorders>
          </w:tcPr>
          <w:p w:rsidR="00CD533B" w:rsidRPr="000B69B7" w:rsidRDefault="003A2AAB" w:rsidP="000A5117">
            <w:pPr>
              <w:pStyle w:val="a5"/>
              <w:jc w:val="center"/>
              <w:rPr>
                <w:rFonts w:ascii="Times New Roman" w:hAnsi="Times New Roman" w:cs="Times New Roman"/>
                <w:highlight w:val="green"/>
              </w:rPr>
            </w:pPr>
            <w:r>
              <w:rPr>
                <w:rFonts w:ascii="Times New Roman" w:hAnsi="Times New Roman" w:cs="Times New Roman"/>
              </w:rPr>
              <w:t>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7" w:name="sub_1016"/>
            <w:r w:rsidRPr="00CD533B">
              <w:rPr>
                <w:rFonts w:ascii="Times New Roman" w:hAnsi="Times New Roman" w:cs="Times New Roman"/>
              </w:rPr>
              <w:t>1.6</w:t>
            </w:r>
            <w:bookmarkEnd w:id="17"/>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tcBorders>
              <w:top w:val="single" w:sz="4" w:space="0" w:color="auto"/>
              <w:left w:val="single" w:sz="4" w:space="0" w:color="auto"/>
              <w:bottom w:val="single" w:sz="4" w:space="0" w:color="auto"/>
            </w:tcBorders>
          </w:tcPr>
          <w:p w:rsidR="00535D48" w:rsidRPr="0013038B" w:rsidRDefault="00CC0024" w:rsidP="00535D48">
            <w:pPr>
              <w:ind w:firstLine="0"/>
              <w:jc w:val="center"/>
              <w:rPr>
                <w:rFonts w:ascii="Times New Roman" w:hAnsi="Times New Roman" w:cs="Times New Roman"/>
                <w:color w:val="000000" w:themeColor="text1"/>
              </w:rPr>
            </w:pPr>
            <w:r w:rsidRPr="0013038B">
              <w:rPr>
                <w:rFonts w:ascii="Times New Roman" w:hAnsi="Times New Roman" w:cs="Times New Roman"/>
                <w:color w:val="000000" w:themeColor="text1"/>
              </w:rPr>
              <w:t>Ясли- 16,5</w:t>
            </w:r>
          </w:p>
          <w:p w:rsidR="00486ED8" w:rsidRPr="00486ED8" w:rsidRDefault="00CC0024" w:rsidP="00535D48">
            <w:pPr>
              <w:ind w:firstLine="0"/>
              <w:jc w:val="center"/>
              <w:rPr>
                <w:rFonts w:ascii="Times New Roman" w:hAnsi="Times New Roman" w:cs="Times New Roman"/>
              </w:rPr>
            </w:pPr>
            <w:r w:rsidRPr="0013038B">
              <w:rPr>
                <w:rFonts w:ascii="Times New Roman" w:hAnsi="Times New Roman" w:cs="Times New Roman"/>
                <w:color w:val="000000" w:themeColor="text1"/>
              </w:rPr>
              <w:t>сад – 12,2</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18" w:name="sub_1017"/>
            <w:r w:rsidRPr="00CD533B">
              <w:rPr>
                <w:rFonts w:ascii="Times New Roman" w:hAnsi="Times New Roman" w:cs="Times New Roman"/>
              </w:rPr>
              <w:t>1.7</w:t>
            </w:r>
            <w:bookmarkEnd w:id="18"/>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tcBorders>
          </w:tcPr>
          <w:p w:rsidR="00CD533B" w:rsidRPr="00CD533B" w:rsidRDefault="003A2AAB" w:rsidP="000A5117">
            <w:pPr>
              <w:pStyle w:val="a5"/>
              <w:jc w:val="center"/>
              <w:rPr>
                <w:rFonts w:ascii="Times New Roman" w:hAnsi="Times New Roman" w:cs="Times New Roman"/>
              </w:rPr>
            </w:pPr>
            <w:r>
              <w:rPr>
                <w:rFonts w:ascii="Times New Roman" w:hAnsi="Times New Roman" w:cs="Times New Roman"/>
              </w:rPr>
              <w:t>7</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14382A" w:rsidRDefault="00CD533B" w:rsidP="000A5117">
            <w:pPr>
              <w:pStyle w:val="a5"/>
              <w:jc w:val="center"/>
              <w:rPr>
                <w:rFonts w:ascii="Times New Roman" w:hAnsi="Times New Roman" w:cs="Times New Roman"/>
              </w:rPr>
            </w:pPr>
            <w:bookmarkStart w:id="19" w:name="sub_1171"/>
            <w:r w:rsidRPr="0014382A">
              <w:rPr>
                <w:rFonts w:ascii="Times New Roman" w:hAnsi="Times New Roman" w:cs="Times New Roman"/>
              </w:rPr>
              <w:t>1.7.1</w:t>
            </w:r>
            <w:bookmarkEnd w:id="19"/>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418" w:type="dxa"/>
            <w:tcBorders>
              <w:top w:val="single" w:sz="4" w:space="0" w:color="auto"/>
              <w:left w:val="single" w:sz="4" w:space="0" w:color="auto"/>
              <w:bottom w:val="single" w:sz="4" w:space="0" w:color="auto"/>
            </w:tcBorders>
          </w:tcPr>
          <w:p w:rsidR="00CD533B" w:rsidRPr="000C0C00" w:rsidRDefault="00C81DCA" w:rsidP="000C0C00">
            <w:pPr>
              <w:pStyle w:val="a5"/>
              <w:jc w:val="center"/>
              <w:rPr>
                <w:rFonts w:ascii="Times New Roman" w:hAnsi="Times New Roman" w:cs="Times New Roman"/>
              </w:rPr>
            </w:pPr>
            <w:r>
              <w:rPr>
                <w:rFonts w:ascii="Times New Roman" w:hAnsi="Times New Roman" w:cs="Times New Roman"/>
              </w:rPr>
              <w:t>4/57,1</w:t>
            </w:r>
            <w:r w:rsidR="00CD533B" w:rsidRPr="000C0C00">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14382A" w:rsidRDefault="00CD533B" w:rsidP="000A5117">
            <w:pPr>
              <w:pStyle w:val="a5"/>
              <w:jc w:val="center"/>
              <w:rPr>
                <w:rFonts w:ascii="Times New Roman" w:hAnsi="Times New Roman" w:cs="Times New Roman"/>
              </w:rPr>
            </w:pPr>
            <w:bookmarkStart w:id="20" w:name="sub_1172"/>
            <w:r w:rsidRPr="0014382A">
              <w:rPr>
                <w:rFonts w:ascii="Times New Roman" w:hAnsi="Times New Roman" w:cs="Times New Roman"/>
              </w:rPr>
              <w:t>1.7.2</w:t>
            </w:r>
            <w:bookmarkEnd w:id="20"/>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single" w:sz="4" w:space="0" w:color="auto"/>
              <w:left w:val="single" w:sz="4" w:space="0" w:color="auto"/>
              <w:bottom w:val="single" w:sz="4" w:space="0" w:color="auto"/>
            </w:tcBorders>
          </w:tcPr>
          <w:p w:rsidR="00CD533B" w:rsidRPr="000C0C00" w:rsidRDefault="00C81DCA" w:rsidP="000A5117">
            <w:pPr>
              <w:pStyle w:val="a5"/>
              <w:jc w:val="center"/>
              <w:rPr>
                <w:rFonts w:ascii="Times New Roman" w:hAnsi="Times New Roman" w:cs="Times New Roman"/>
              </w:rPr>
            </w:pPr>
            <w:r>
              <w:rPr>
                <w:rFonts w:ascii="Times New Roman" w:hAnsi="Times New Roman" w:cs="Times New Roman"/>
              </w:rPr>
              <w:t>4/57,1</w:t>
            </w:r>
            <w:r w:rsidR="00CD533B" w:rsidRPr="000C0C00">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1" w:name="sub_1173"/>
            <w:r w:rsidRPr="00CD533B">
              <w:rPr>
                <w:rFonts w:ascii="Times New Roman" w:hAnsi="Times New Roman" w:cs="Times New Roman"/>
              </w:rPr>
              <w:t>1.7.3</w:t>
            </w:r>
            <w:bookmarkEnd w:id="21"/>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418" w:type="dxa"/>
            <w:tcBorders>
              <w:top w:val="single" w:sz="4" w:space="0" w:color="auto"/>
              <w:left w:val="single" w:sz="4" w:space="0" w:color="auto"/>
              <w:bottom w:val="single" w:sz="4" w:space="0" w:color="auto"/>
            </w:tcBorders>
          </w:tcPr>
          <w:p w:rsidR="00CD533B" w:rsidRPr="000C0C00" w:rsidRDefault="00A5248A" w:rsidP="000C0C00">
            <w:pPr>
              <w:pStyle w:val="a5"/>
              <w:jc w:val="center"/>
              <w:rPr>
                <w:rFonts w:ascii="Times New Roman" w:hAnsi="Times New Roman" w:cs="Times New Roman"/>
              </w:rPr>
            </w:pPr>
            <w:r>
              <w:rPr>
                <w:rFonts w:ascii="Times New Roman" w:hAnsi="Times New Roman" w:cs="Times New Roman"/>
              </w:rPr>
              <w:t>3</w:t>
            </w:r>
            <w:r w:rsidR="000C0C00" w:rsidRPr="000C0C00">
              <w:rPr>
                <w:rFonts w:ascii="Times New Roman" w:hAnsi="Times New Roman" w:cs="Times New Roman"/>
              </w:rPr>
              <w:t>/</w:t>
            </w:r>
            <w:r w:rsidR="00C81DCA">
              <w:rPr>
                <w:rFonts w:ascii="Times New Roman" w:hAnsi="Times New Roman" w:cs="Times New Roman"/>
              </w:rPr>
              <w:t>42,9</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2" w:name="sub_1174"/>
            <w:r w:rsidRPr="00CD533B">
              <w:rPr>
                <w:rFonts w:ascii="Times New Roman" w:hAnsi="Times New Roman" w:cs="Times New Roman"/>
              </w:rPr>
              <w:t>1.7.4</w:t>
            </w:r>
            <w:bookmarkEnd w:id="22"/>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4" w:space="0" w:color="auto"/>
              <w:left w:val="single" w:sz="4" w:space="0" w:color="auto"/>
              <w:bottom w:val="single" w:sz="4" w:space="0" w:color="auto"/>
            </w:tcBorders>
          </w:tcPr>
          <w:p w:rsidR="00CD533B" w:rsidRPr="000B69B7" w:rsidRDefault="00A5248A" w:rsidP="00CD533B">
            <w:pPr>
              <w:pStyle w:val="a5"/>
              <w:jc w:val="center"/>
              <w:rPr>
                <w:rFonts w:ascii="Times New Roman" w:hAnsi="Times New Roman" w:cs="Times New Roman"/>
                <w:highlight w:val="green"/>
              </w:rPr>
            </w:pPr>
            <w:r>
              <w:rPr>
                <w:rFonts w:ascii="Times New Roman" w:hAnsi="Times New Roman" w:cs="Times New Roman"/>
              </w:rPr>
              <w:t>3</w:t>
            </w:r>
            <w:r w:rsidRPr="000C0C00">
              <w:rPr>
                <w:rFonts w:ascii="Times New Roman" w:hAnsi="Times New Roman" w:cs="Times New Roman"/>
              </w:rPr>
              <w:t>/</w:t>
            </w:r>
            <w:r w:rsidR="00C81DCA">
              <w:rPr>
                <w:rFonts w:ascii="Times New Roman" w:hAnsi="Times New Roman" w:cs="Times New Roman"/>
              </w:rPr>
              <w:t>42,9</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3" w:name="sub_1018"/>
            <w:r w:rsidRPr="00CD533B">
              <w:rPr>
                <w:rFonts w:ascii="Times New Roman" w:hAnsi="Times New Roman" w:cs="Times New Roman"/>
              </w:rPr>
              <w:t>1.8</w:t>
            </w:r>
            <w:bookmarkEnd w:id="23"/>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tcBorders>
          </w:tcPr>
          <w:p w:rsidR="00CD533B" w:rsidRPr="00CD533B" w:rsidRDefault="00C81DCA" w:rsidP="00F71898">
            <w:pPr>
              <w:pStyle w:val="a5"/>
              <w:jc w:val="center"/>
              <w:rPr>
                <w:rFonts w:ascii="Times New Roman" w:hAnsi="Times New Roman" w:cs="Times New Roman"/>
              </w:rPr>
            </w:pPr>
            <w:r w:rsidRPr="00C81DCA">
              <w:rPr>
                <w:rFonts w:ascii="Times New Roman" w:hAnsi="Times New Roman" w:cs="Times New Roman"/>
              </w:rPr>
              <w:t>человек/%</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4" w:name="sub_1181"/>
            <w:r w:rsidRPr="00CD533B">
              <w:rPr>
                <w:rFonts w:ascii="Times New Roman" w:hAnsi="Times New Roman" w:cs="Times New Roman"/>
              </w:rPr>
              <w:t>1.8.1</w:t>
            </w:r>
            <w:bookmarkEnd w:id="24"/>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Высшая</w:t>
            </w:r>
          </w:p>
        </w:tc>
        <w:tc>
          <w:tcPr>
            <w:tcW w:w="1418" w:type="dxa"/>
            <w:tcBorders>
              <w:top w:val="single" w:sz="4" w:space="0" w:color="auto"/>
              <w:left w:val="single" w:sz="4" w:space="0" w:color="auto"/>
              <w:bottom w:val="single" w:sz="4" w:space="0" w:color="auto"/>
            </w:tcBorders>
          </w:tcPr>
          <w:p w:rsidR="00CD533B" w:rsidRPr="0056663E" w:rsidRDefault="00C81DCA" w:rsidP="000A5117">
            <w:pPr>
              <w:pStyle w:val="a5"/>
              <w:jc w:val="center"/>
              <w:rPr>
                <w:rFonts w:ascii="Times New Roman" w:hAnsi="Times New Roman" w:cs="Times New Roman"/>
                <w:highlight w:val="yellow"/>
              </w:rPr>
            </w:pPr>
            <w:r>
              <w:rPr>
                <w:rFonts w:ascii="Times New Roman" w:hAnsi="Times New Roman" w:cs="Times New Roman"/>
              </w:rPr>
              <w:t>5/71,4</w:t>
            </w:r>
            <w:r w:rsidR="00CD533B" w:rsidRPr="0014382A">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5" w:name="sub_1182"/>
            <w:r w:rsidRPr="00CD533B">
              <w:rPr>
                <w:rFonts w:ascii="Times New Roman" w:hAnsi="Times New Roman" w:cs="Times New Roman"/>
              </w:rPr>
              <w:t>1.8.2</w:t>
            </w:r>
            <w:bookmarkEnd w:id="25"/>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Первая</w:t>
            </w:r>
          </w:p>
        </w:tc>
        <w:tc>
          <w:tcPr>
            <w:tcW w:w="1418" w:type="dxa"/>
            <w:tcBorders>
              <w:top w:val="single" w:sz="4" w:space="0" w:color="auto"/>
              <w:left w:val="single" w:sz="4" w:space="0" w:color="auto"/>
              <w:bottom w:val="single" w:sz="4" w:space="0" w:color="auto"/>
            </w:tcBorders>
          </w:tcPr>
          <w:p w:rsidR="00CD533B" w:rsidRPr="0056663E" w:rsidRDefault="00C81DCA" w:rsidP="000A5117">
            <w:pPr>
              <w:pStyle w:val="a5"/>
              <w:jc w:val="center"/>
              <w:rPr>
                <w:rFonts w:ascii="Times New Roman" w:hAnsi="Times New Roman" w:cs="Times New Roman"/>
                <w:highlight w:val="yellow"/>
              </w:rPr>
            </w:pPr>
            <w:r>
              <w:rPr>
                <w:rFonts w:ascii="Times New Roman" w:hAnsi="Times New Roman" w:cs="Times New Roman"/>
              </w:rPr>
              <w:t>1/14,3</w:t>
            </w:r>
            <w:r w:rsidR="00CD533B" w:rsidRPr="0056663E">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6" w:name="sub_1019"/>
            <w:r w:rsidRPr="00CD533B">
              <w:rPr>
                <w:rFonts w:ascii="Times New Roman" w:hAnsi="Times New Roman" w:cs="Times New Roman"/>
              </w:rPr>
              <w:t>1.9</w:t>
            </w:r>
            <w:bookmarkEnd w:id="26"/>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sidRPr="00CD533B">
              <w:rPr>
                <w:rFonts w:ascii="Times New Roman" w:hAnsi="Times New Roman" w:cs="Times New Roman"/>
              </w:rPr>
              <w:t>человек/%</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7" w:name="sub_1191"/>
            <w:r w:rsidRPr="00CD533B">
              <w:rPr>
                <w:rFonts w:ascii="Times New Roman" w:hAnsi="Times New Roman" w:cs="Times New Roman"/>
              </w:rPr>
              <w:t>1.9.1</w:t>
            </w:r>
            <w:bookmarkEnd w:id="27"/>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До 5 лет</w:t>
            </w:r>
          </w:p>
        </w:tc>
        <w:tc>
          <w:tcPr>
            <w:tcW w:w="1418" w:type="dxa"/>
            <w:tcBorders>
              <w:top w:val="single" w:sz="4" w:space="0" w:color="auto"/>
              <w:left w:val="single" w:sz="4" w:space="0" w:color="auto"/>
              <w:bottom w:val="single" w:sz="4" w:space="0" w:color="auto"/>
            </w:tcBorders>
          </w:tcPr>
          <w:p w:rsidR="00CD533B" w:rsidRPr="00CD533B" w:rsidRDefault="00C81DCA" w:rsidP="00FA6FDB">
            <w:pPr>
              <w:pStyle w:val="a5"/>
              <w:jc w:val="center"/>
              <w:rPr>
                <w:rFonts w:ascii="Times New Roman" w:hAnsi="Times New Roman" w:cs="Times New Roman"/>
              </w:rPr>
            </w:pPr>
            <w:r w:rsidRPr="00C81DCA">
              <w:rPr>
                <w:rFonts w:ascii="Times New Roman" w:hAnsi="Times New Roman" w:cs="Times New Roman"/>
              </w:rPr>
              <w:t>1/14,3%</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8" w:name="sub_1192"/>
            <w:r w:rsidRPr="00CD533B">
              <w:rPr>
                <w:rFonts w:ascii="Times New Roman" w:hAnsi="Times New Roman" w:cs="Times New Roman"/>
              </w:rPr>
              <w:t>1.9.2</w:t>
            </w:r>
            <w:bookmarkEnd w:id="28"/>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Свыше 30 лет</w:t>
            </w:r>
          </w:p>
        </w:tc>
        <w:tc>
          <w:tcPr>
            <w:tcW w:w="1418" w:type="dxa"/>
            <w:tcBorders>
              <w:top w:val="single" w:sz="4" w:space="0" w:color="auto"/>
              <w:left w:val="single" w:sz="4" w:space="0" w:color="auto"/>
              <w:bottom w:val="single" w:sz="4" w:space="0" w:color="auto"/>
            </w:tcBorders>
          </w:tcPr>
          <w:p w:rsidR="00CD533B" w:rsidRPr="00CD533B" w:rsidRDefault="00C81DCA" w:rsidP="000C0C00">
            <w:pPr>
              <w:pStyle w:val="a5"/>
              <w:jc w:val="center"/>
              <w:rPr>
                <w:rFonts w:ascii="Times New Roman" w:hAnsi="Times New Roman" w:cs="Times New Roman"/>
              </w:rPr>
            </w:pPr>
            <w:r w:rsidRPr="00C81DCA">
              <w:rPr>
                <w:rFonts w:ascii="Times New Roman" w:hAnsi="Times New Roman" w:cs="Times New Roman"/>
              </w:rPr>
              <w:t>3/42,9</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29" w:name="sub_1110"/>
            <w:r w:rsidRPr="00CD533B">
              <w:rPr>
                <w:rFonts w:ascii="Times New Roman" w:hAnsi="Times New Roman" w:cs="Times New Roman"/>
              </w:rPr>
              <w:lastRenderedPageBreak/>
              <w:t>1.10</w:t>
            </w:r>
            <w:bookmarkEnd w:id="29"/>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tcBorders>
          </w:tcPr>
          <w:p w:rsidR="00CD533B" w:rsidRPr="00486ED8" w:rsidRDefault="00F71898" w:rsidP="000A5117">
            <w:pPr>
              <w:pStyle w:val="a5"/>
              <w:jc w:val="center"/>
              <w:rPr>
                <w:rFonts w:ascii="Times New Roman" w:hAnsi="Times New Roman" w:cs="Times New Roman"/>
              </w:rPr>
            </w:pPr>
            <w:r>
              <w:rPr>
                <w:rFonts w:ascii="Times New Roman" w:hAnsi="Times New Roman" w:cs="Times New Roman"/>
              </w:rPr>
              <w:t>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0" w:name="sub_11011"/>
            <w:r w:rsidRPr="00CD533B">
              <w:rPr>
                <w:rFonts w:ascii="Times New Roman" w:hAnsi="Times New Roman" w:cs="Times New Roman"/>
              </w:rPr>
              <w:t>1.11</w:t>
            </w:r>
            <w:bookmarkEnd w:id="30"/>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tcBorders>
          </w:tcPr>
          <w:p w:rsidR="00CD533B" w:rsidRPr="00CD533B" w:rsidRDefault="00C81DCA" w:rsidP="000B69B7">
            <w:pPr>
              <w:pStyle w:val="a5"/>
              <w:jc w:val="center"/>
              <w:rPr>
                <w:rFonts w:ascii="Times New Roman" w:hAnsi="Times New Roman" w:cs="Times New Roman"/>
              </w:rPr>
            </w:pPr>
            <w:r w:rsidRPr="00C81DCA">
              <w:rPr>
                <w:rFonts w:ascii="Times New Roman" w:hAnsi="Times New Roman" w:cs="Times New Roman"/>
              </w:rPr>
              <w:t>1/14,3%</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1" w:name="sub_11012"/>
            <w:r w:rsidRPr="00CD533B">
              <w:rPr>
                <w:rFonts w:ascii="Times New Roman" w:hAnsi="Times New Roman" w:cs="Times New Roman"/>
              </w:rPr>
              <w:t>1.12</w:t>
            </w:r>
            <w:bookmarkEnd w:id="31"/>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proofErr w:type="gramStart"/>
            <w:r w:rsidRPr="00CD533B">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w:t>
            </w:r>
            <w:r w:rsidR="004F70CB">
              <w:rPr>
                <w:rFonts w:ascii="Times New Roman" w:hAnsi="Times New Roman" w:cs="Times New Roman"/>
              </w:rPr>
              <w:t>ледние  3 года по</w:t>
            </w:r>
            <w:r w:rsidRPr="00CD533B">
              <w:rPr>
                <w:rFonts w:ascii="Times New Roman" w:hAnsi="Times New Roman" w:cs="Times New Roman"/>
              </w:rPr>
              <w:t>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tcBorders>
              <w:top w:val="single" w:sz="4" w:space="0" w:color="auto"/>
              <w:left w:val="single" w:sz="4" w:space="0" w:color="auto"/>
              <w:bottom w:val="single" w:sz="4" w:space="0" w:color="auto"/>
            </w:tcBorders>
          </w:tcPr>
          <w:p w:rsidR="00CD533B" w:rsidRPr="000B69B7" w:rsidRDefault="00306C1D" w:rsidP="000A5117">
            <w:pPr>
              <w:pStyle w:val="a5"/>
              <w:jc w:val="center"/>
              <w:rPr>
                <w:rFonts w:ascii="Times New Roman" w:hAnsi="Times New Roman" w:cs="Times New Roman"/>
                <w:highlight w:val="green"/>
              </w:rPr>
            </w:pPr>
            <w:r w:rsidRPr="00290958">
              <w:rPr>
                <w:rFonts w:ascii="Times New Roman" w:hAnsi="Times New Roman" w:cs="Times New Roman"/>
              </w:rPr>
              <w:t>9</w:t>
            </w:r>
            <w:r w:rsidR="008D737F" w:rsidRPr="00290958">
              <w:rPr>
                <w:rFonts w:ascii="Times New Roman" w:hAnsi="Times New Roman" w:cs="Times New Roman"/>
              </w:rPr>
              <w:t>/</w:t>
            </w:r>
            <w:r w:rsidR="00FA6FDB" w:rsidRPr="00290958">
              <w:rPr>
                <w:rFonts w:ascii="Times New Roman" w:hAnsi="Times New Roman" w:cs="Times New Roman"/>
              </w:rPr>
              <w:t>100</w:t>
            </w:r>
            <w:r w:rsidR="00CD533B" w:rsidRPr="00290958">
              <w:rPr>
                <w:rFonts w:ascii="Times New Roman" w:hAnsi="Times New Roman" w:cs="Times New Roman"/>
              </w:rPr>
              <w:t>%</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2" w:name="sub_11013"/>
            <w:r w:rsidRPr="00CD533B">
              <w:rPr>
                <w:rFonts w:ascii="Times New Roman" w:hAnsi="Times New Roman" w:cs="Times New Roman"/>
              </w:rPr>
              <w:t>1.13</w:t>
            </w:r>
            <w:bookmarkEnd w:id="32"/>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tcBorders>
          </w:tcPr>
          <w:p w:rsidR="00CD533B" w:rsidRPr="000B69B7" w:rsidRDefault="00290958" w:rsidP="008D737F">
            <w:pPr>
              <w:pStyle w:val="a5"/>
              <w:jc w:val="center"/>
              <w:rPr>
                <w:rFonts w:ascii="Times New Roman" w:hAnsi="Times New Roman" w:cs="Times New Roman"/>
                <w:highlight w:val="green"/>
              </w:rPr>
            </w:pPr>
            <w:r w:rsidRPr="00290958">
              <w:rPr>
                <w:rFonts w:ascii="Times New Roman" w:hAnsi="Times New Roman" w:cs="Times New Roman"/>
              </w:rPr>
              <w:t>9/100%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3" w:name="sub_11014"/>
            <w:r w:rsidRPr="00CD533B">
              <w:rPr>
                <w:rFonts w:ascii="Times New Roman" w:hAnsi="Times New Roman" w:cs="Times New Roman"/>
              </w:rPr>
              <w:t>1.14</w:t>
            </w:r>
            <w:bookmarkEnd w:id="33"/>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418" w:type="dxa"/>
            <w:tcBorders>
              <w:top w:val="single" w:sz="4" w:space="0" w:color="auto"/>
              <w:left w:val="single" w:sz="4" w:space="0" w:color="auto"/>
              <w:bottom w:val="single" w:sz="4" w:space="0" w:color="auto"/>
            </w:tcBorders>
          </w:tcPr>
          <w:p w:rsidR="00CD533B" w:rsidRDefault="009356CB" w:rsidP="005C05C9">
            <w:pPr>
              <w:pStyle w:val="a5"/>
              <w:jc w:val="center"/>
              <w:rPr>
                <w:rFonts w:ascii="Times New Roman" w:hAnsi="Times New Roman" w:cs="Times New Roman"/>
              </w:rPr>
            </w:pPr>
            <w:r>
              <w:rPr>
                <w:rFonts w:ascii="Times New Roman" w:hAnsi="Times New Roman" w:cs="Times New Roman"/>
              </w:rPr>
              <w:t>7</w:t>
            </w:r>
            <w:r w:rsidR="005C05C9">
              <w:rPr>
                <w:rFonts w:ascii="Times New Roman" w:hAnsi="Times New Roman" w:cs="Times New Roman"/>
              </w:rPr>
              <w:t>/</w:t>
            </w:r>
            <w:r w:rsidR="00306C1D">
              <w:rPr>
                <w:rFonts w:ascii="Times New Roman" w:hAnsi="Times New Roman" w:cs="Times New Roman"/>
              </w:rPr>
              <w:t>70</w:t>
            </w:r>
          </w:p>
          <w:p w:rsidR="00306C1D" w:rsidRPr="00306C1D" w:rsidRDefault="009356CB" w:rsidP="00306C1D">
            <w:pPr>
              <w:ind w:firstLine="0"/>
              <w:jc w:val="center"/>
              <w:rPr>
                <w:rFonts w:ascii="Times New Roman" w:hAnsi="Times New Roman" w:cs="Times New Roman"/>
              </w:rPr>
            </w:pPr>
            <w:r>
              <w:rPr>
                <w:rFonts w:ascii="Times New Roman" w:hAnsi="Times New Roman" w:cs="Times New Roman"/>
              </w:rPr>
              <w:t>1/10</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4" w:name="sub_11015"/>
            <w:r w:rsidRPr="00CD533B">
              <w:rPr>
                <w:rFonts w:ascii="Times New Roman" w:hAnsi="Times New Roman" w:cs="Times New Roman"/>
              </w:rPr>
              <w:t>1.15</w:t>
            </w:r>
            <w:bookmarkEnd w:id="34"/>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Наличие в образовательной организации следующих педагогических работников:</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rPr>
                <w:rFonts w:ascii="Times New Roman" w:hAnsi="Times New Roman" w:cs="Times New Roman"/>
              </w:rPr>
            </w:pP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5" w:name="sub_11151"/>
            <w:r w:rsidRPr="00CD533B">
              <w:rPr>
                <w:rFonts w:ascii="Times New Roman" w:hAnsi="Times New Roman" w:cs="Times New Roman"/>
              </w:rPr>
              <w:t>1.15.1</w:t>
            </w:r>
            <w:bookmarkEnd w:id="35"/>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Музыкального руководителя</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да</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6" w:name="sub_11152"/>
            <w:r w:rsidRPr="00CD533B">
              <w:rPr>
                <w:rFonts w:ascii="Times New Roman" w:hAnsi="Times New Roman" w:cs="Times New Roman"/>
              </w:rPr>
              <w:t>1.15.2</w:t>
            </w:r>
            <w:bookmarkEnd w:id="36"/>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Инструктора по физической культуре</w:t>
            </w:r>
          </w:p>
        </w:tc>
        <w:tc>
          <w:tcPr>
            <w:tcW w:w="1418" w:type="dxa"/>
            <w:tcBorders>
              <w:top w:val="single" w:sz="4" w:space="0" w:color="auto"/>
              <w:left w:val="single" w:sz="4" w:space="0" w:color="auto"/>
              <w:bottom w:val="single" w:sz="4" w:space="0" w:color="auto"/>
            </w:tcBorders>
          </w:tcPr>
          <w:p w:rsidR="00CD533B" w:rsidRPr="00CD533B" w:rsidRDefault="006B3C1F" w:rsidP="000A5117">
            <w:pPr>
              <w:pStyle w:val="a5"/>
              <w:jc w:val="center"/>
              <w:rPr>
                <w:rFonts w:ascii="Times New Roman" w:hAnsi="Times New Roman" w:cs="Times New Roman"/>
              </w:rPr>
            </w:pPr>
            <w:r>
              <w:rPr>
                <w:rFonts w:ascii="Times New Roman" w:hAnsi="Times New Roman" w:cs="Times New Roman"/>
              </w:rPr>
              <w:t>нет</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7" w:name="sub_11153"/>
            <w:r w:rsidRPr="00CD533B">
              <w:rPr>
                <w:rFonts w:ascii="Times New Roman" w:hAnsi="Times New Roman" w:cs="Times New Roman"/>
              </w:rPr>
              <w:t>1.15.3</w:t>
            </w:r>
            <w:bookmarkEnd w:id="37"/>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Учителя-логопеда</w:t>
            </w:r>
          </w:p>
        </w:tc>
        <w:tc>
          <w:tcPr>
            <w:tcW w:w="1418" w:type="dxa"/>
            <w:tcBorders>
              <w:top w:val="single" w:sz="4" w:space="0" w:color="auto"/>
              <w:left w:val="single" w:sz="4" w:space="0" w:color="auto"/>
              <w:bottom w:val="single" w:sz="4" w:space="0" w:color="auto"/>
            </w:tcBorders>
          </w:tcPr>
          <w:p w:rsidR="00CD533B" w:rsidRPr="00CD533B" w:rsidRDefault="00CD533B" w:rsidP="00CD533B">
            <w:pPr>
              <w:pStyle w:val="a5"/>
              <w:jc w:val="center"/>
              <w:rPr>
                <w:rFonts w:ascii="Times New Roman" w:hAnsi="Times New Roman" w:cs="Times New Roman"/>
              </w:rPr>
            </w:pPr>
            <w:r w:rsidRPr="00CD533B">
              <w:rPr>
                <w:rFonts w:ascii="Times New Roman" w:hAnsi="Times New Roman" w:cs="Times New Roman"/>
              </w:rPr>
              <w:t>нет</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8" w:name="sub_11154"/>
            <w:r w:rsidRPr="00CD533B">
              <w:rPr>
                <w:rFonts w:ascii="Times New Roman" w:hAnsi="Times New Roman" w:cs="Times New Roman"/>
              </w:rPr>
              <w:t>1.15.4</w:t>
            </w:r>
            <w:bookmarkEnd w:id="38"/>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Логопеда</w:t>
            </w:r>
          </w:p>
        </w:tc>
        <w:tc>
          <w:tcPr>
            <w:tcW w:w="1418" w:type="dxa"/>
            <w:tcBorders>
              <w:top w:val="single" w:sz="4" w:space="0" w:color="auto"/>
              <w:left w:val="single" w:sz="4" w:space="0" w:color="auto"/>
              <w:bottom w:val="single" w:sz="4" w:space="0" w:color="auto"/>
            </w:tcBorders>
          </w:tcPr>
          <w:p w:rsidR="00CD533B" w:rsidRPr="00CD533B" w:rsidRDefault="00CD533B" w:rsidP="00CD533B">
            <w:pPr>
              <w:pStyle w:val="a5"/>
              <w:jc w:val="center"/>
              <w:rPr>
                <w:rFonts w:ascii="Times New Roman" w:hAnsi="Times New Roman" w:cs="Times New Roman"/>
              </w:rPr>
            </w:pPr>
            <w:r>
              <w:rPr>
                <w:rFonts w:ascii="Times New Roman" w:hAnsi="Times New Roman" w:cs="Times New Roman"/>
              </w:rPr>
              <w:t>нет</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39" w:name="sub_11155"/>
            <w:r w:rsidRPr="00CD533B">
              <w:rPr>
                <w:rFonts w:ascii="Times New Roman" w:hAnsi="Times New Roman" w:cs="Times New Roman"/>
              </w:rPr>
              <w:t>1.15.5</w:t>
            </w:r>
            <w:bookmarkEnd w:id="39"/>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Учителя- дефектолога</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jc w:val="center"/>
              <w:rPr>
                <w:rFonts w:ascii="Times New Roman" w:hAnsi="Times New Roman" w:cs="Times New Roman"/>
              </w:rPr>
            </w:pPr>
            <w:r>
              <w:rPr>
                <w:rFonts w:ascii="Times New Roman" w:hAnsi="Times New Roman" w:cs="Times New Roman"/>
              </w:rPr>
              <w:t>нет</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a5"/>
              <w:jc w:val="center"/>
              <w:rPr>
                <w:rFonts w:ascii="Times New Roman" w:hAnsi="Times New Roman" w:cs="Times New Roman"/>
              </w:rPr>
            </w:pPr>
            <w:bookmarkStart w:id="40" w:name="sub_11156"/>
            <w:r w:rsidRPr="00CD533B">
              <w:rPr>
                <w:rFonts w:ascii="Times New Roman" w:hAnsi="Times New Roman" w:cs="Times New Roman"/>
              </w:rPr>
              <w:t>1.15.6</w:t>
            </w:r>
            <w:bookmarkEnd w:id="40"/>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Fonts w:ascii="Times New Roman" w:hAnsi="Times New Roman" w:cs="Times New Roman"/>
              </w:rPr>
              <w:t>Педагога-психолога</w:t>
            </w:r>
          </w:p>
        </w:tc>
        <w:tc>
          <w:tcPr>
            <w:tcW w:w="1418" w:type="dxa"/>
            <w:tcBorders>
              <w:top w:val="single" w:sz="4" w:space="0" w:color="auto"/>
              <w:left w:val="single" w:sz="4" w:space="0" w:color="auto"/>
              <w:bottom w:val="single" w:sz="4" w:space="0" w:color="auto"/>
            </w:tcBorders>
          </w:tcPr>
          <w:p w:rsidR="00CD533B" w:rsidRPr="00CD533B" w:rsidRDefault="00F71898" w:rsidP="00CD533B">
            <w:pPr>
              <w:pStyle w:val="a5"/>
              <w:jc w:val="center"/>
              <w:rPr>
                <w:rFonts w:ascii="Times New Roman" w:hAnsi="Times New Roman" w:cs="Times New Roman"/>
              </w:rPr>
            </w:pPr>
            <w:r>
              <w:rPr>
                <w:rFonts w:ascii="Times New Roman" w:hAnsi="Times New Roman" w:cs="Times New Roman"/>
              </w:rPr>
              <w:t>да</w:t>
            </w:r>
          </w:p>
        </w:tc>
      </w:tr>
      <w:tr w:rsidR="00CD533B" w:rsidRPr="00CD533B" w:rsidTr="00762CA6">
        <w:tc>
          <w:tcPr>
            <w:tcW w:w="709" w:type="dxa"/>
            <w:tcBorders>
              <w:top w:val="single" w:sz="4" w:space="0" w:color="auto"/>
              <w:bottom w:val="single" w:sz="4" w:space="0" w:color="auto"/>
              <w:right w:val="single" w:sz="4" w:space="0" w:color="auto"/>
            </w:tcBorders>
          </w:tcPr>
          <w:p w:rsidR="00CD533B" w:rsidRPr="00CD533B" w:rsidRDefault="00CD533B" w:rsidP="000A5117">
            <w:pPr>
              <w:pStyle w:val="10"/>
              <w:rPr>
                <w:rFonts w:ascii="Times New Roman" w:hAnsi="Times New Roman" w:cs="Times New Roman"/>
              </w:rPr>
            </w:pPr>
            <w:bookmarkStart w:id="41" w:name="sub_1002"/>
            <w:r w:rsidRPr="00CD533B">
              <w:rPr>
                <w:rFonts w:ascii="Times New Roman" w:hAnsi="Times New Roman" w:cs="Times New Roman"/>
              </w:rPr>
              <w:t>2.</w:t>
            </w:r>
            <w:bookmarkEnd w:id="41"/>
          </w:p>
        </w:tc>
        <w:tc>
          <w:tcPr>
            <w:tcW w:w="8363" w:type="dxa"/>
            <w:tcBorders>
              <w:top w:val="single" w:sz="4" w:space="0" w:color="auto"/>
              <w:left w:val="single" w:sz="4" w:space="0" w:color="auto"/>
              <w:bottom w:val="single" w:sz="4" w:space="0" w:color="auto"/>
              <w:right w:val="single" w:sz="4" w:space="0" w:color="auto"/>
            </w:tcBorders>
          </w:tcPr>
          <w:p w:rsidR="00CD533B" w:rsidRPr="00CD533B" w:rsidRDefault="00CD533B" w:rsidP="000A5117">
            <w:pPr>
              <w:pStyle w:val="a6"/>
              <w:rPr>
                <w:rFonts w:ascii="Times New Roman" w:hAnsi="Times New Roman" w:cs="Times New Roman"/>
              </w:rPr>
            </w:pPr>
            <w:r w:rsidRPr="00CD533B">
              <w:rPr>
                <w:rStyle w:val="a3"/>
                <w:rFonts w:ascii="Times New Roman" w:hAnsi="Times New Roman" w:cs="Times New Roman"/>
                <w:bCs/>
              </w:rPr>
              <w:t>Инфраструктура</w:t>
            </w:r>
          </w:p>
        </w:tc>
        <w:tc>
          <w:tcPr>
            <w:tcW w:w="1418" w:type="dxa"/>
            <w:tcBorders>
              <w:top w:val="single" w:sz="4" w:space="0" w:color="auto"/>
              <w:left w:val="single" w:sz="4" w:space="0" w:color="auto"/>
              <w:bottom w:val="single" w:sz="4" w:space="0" w:color="auto"/>
            </w:tcBorders>
          </w:tcPr>
          <w:p w:rsidR="00CD533B" w:rsidRPr="00CD533B" w:rsidRDefault="00CD533B" w:rsidP="000A5117">
            <w:pPr>
              <w:pStyle w:val="a5"/>
              <w:rPr>
                <w:rFonts w:ascii="Times New Roman" w:hAnsi="Times New Roman" w:cs="Times New Roman"/>
              </w:rPr>
            </w:pPr>
          </w:p>
        </w:tc>
      </w:tr>
      <w:tr w:rsidR="005D72FB" w:rsidRPr="00CD533B" w:rsidTr="00762CA6">
        <w:tc>
          <w:tcPr>
            <w:tcW w:w="709" w:type="dxa"/>
            <w:tcBorders>
              <w:top w:val="single" w:sz="4" w:space="0" w:color="auto"/>
              <w:bottom w:val="single" w:sz="4" w:space="0" w:color="auto"/>
              <w:right w:val="single" w:sz="4" w:space="0" w:color="auto"/>
            </w:tcBorders>
          </w:tcPr>
          <w:p w:rsidR="005D72FB" w:rsidRPr="00CD533B" w:rsidRDefault="005D72FB" w:rsidP="000A5117">
            <w:pPr>
              <w:pStyle w:val="a5"/>
              <w:jc w:val="center"/>
              <w:rPr>
                <w:rFonts w:ascii="Times New Roman" w:hAnsi="Times New Roman" w:cs="Times New Roman"/>
              </w:rPr>
            </w:pPr>
            <w:bookmarkStart w:id="42" w:name="sub_1021"/>
            <w:r w:rsidRPr="00CD533B">
              <w:rPr>
                <w:rFonts w:ascii="Times New Roman" w:hAnsi="Times New Roman" w:cs="Times New Roman"/>
              </w:rPr>
              <w:t>2.1</w:t>
            </w:r>
            <w:bookmarkEnd w:id="42"/>
          </w:p>
        </w:tc>
        <w:tc>
          <w:tcPr>
            <w:tcW w:w="8363" w:type="dxa"/>
            <w:tcBorders>
              <w:top w:val="single" w:sz="4" w:space="0" w:color="auto"/>
              <w:left w:val="single" w:sz="4" w:space="0" w:color="auto"/>
              <w:bottom w:val="single" w:sz="4" w:space="0" w:color="auto"/>
              <w:right w:val="single" w:sz="4" w:space="0" w:color="auto"/>
            </w:tcBorders>
          </w:tcPr>
          <w:p w:rsidR="005D72FB" w:rsidRPr="00CD533B" w:rsidRDefault="005D72FB" w:rsidP="000A5117">
            <w:pPr>
              <w:pStyle w:val="a6"/>
              <w:rPr>
                <w:rFonts w:ascii="Times New Roman" w:hAnsi="Times New Roman" w:cs="Times New Roman"/>
              </w:rPr>
            </w:pPr>
            <w:r w:rsidRPr="00CD533B">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single" w:sz="4" w:space="0" w:color="auto"/>
              <w:left w:val="single" w:sz="4" w:space="0" w:color="auto"/>
              <w:bottom w:val="single" w:sz="4" w:space="0" w:color="auto"/>
            </w:tcBorders>
          </w:tcPr>
          <w:p w:rsidR="005D72FB" w:rsidRPr="005D72FB" w:rsidRDefault="005D72FB" w:rsidP="005C05C9">
            <w:pPr>
              <w:ind w:firstLine="0"/>
              <w:rPr>
                <w:rFonts w:ascii="Times New Roman" w:eastAsiaTheme="minorHAnsi" w:hAnsi="Times New Roman" w:cs="Times New Roman"/>
                <w:lang w:eastAsia="en-US"/>
              </w:rPr>
            </w:pPr>
            <w:r w:rsidRPr="005D72FB">
              <w:rPr>
                <w:rFonts w:ascii="Times New Roman" w:eastAsiaTheme="minorHAnsi" w:hAnsi="Times New Roman" w:cs="Times New Roman"/>
                <w:lang w:eastAsia="en-US"/>
              </w:rPr>
              <w:t>2,6 кв. м</w:t>
            </w:r>
          </w:p>
        </w:tc>
      </w:tr>
      <w:tr w:rsidR="005D72FB" w:rsidRPr="00CD533B" w:rsidTr="00762CA6">
        <w:tc>
          <w:tcPr>
            <w:tcW w:w="709" w:type="dxa"/>
            <w:tcBorders>
              <w:top w:val="single" w:sz="4" w:space="0" w:color="auto"/>
              <w:bottom w:val="single" w:sz="4" w:space="0" w:color="auto"/>
              <w:right w:val="single" w:sz="4" w:space="0" w:color="auto"/>
            </w:tcBorders>
          </w:tcPr>
          <w:p w:rsidR="005D72FB" w:rsidRPr="00CD533B" w:rsidRDefault="005D72FB" w:rsidP="000A5117">
            <w:pPr>
              <w:pStyle w:val="a5"/>
              <w:jc w:val="center"/>
              <w:rPr>
                <w:rFonts w:ascii="Times New Roman" w:hAnsi="Times New Roman" w:cs="Times New Roman"/>
              </w:rPr>
            </w:pPr>
            <w:bookmarkStart w:id="43" w:name="sub_1022"/>
            <w:r w:rsidRPr="00CD533B">
              <w:rPr>
                <w:rFonts w:ascii="Times New Roman" w:hAnsi="Times New Roman" w:cs="Times New Roman"/>
              </w:rPr>
              <w:t>2.2</w:t>
            </w:r>
            <w:bookmarkEnd w:id="43"/>
          </w:p>
        </w:tc>
        <w:tc>
          <w:tcPr>
            <w:tcW w:w="8363" w:type="dxa"/>
            <w:tcBorders>
              <w:top w:val="single" w:sz="4" w:space="0" w:color="auto"/>
              <w:left w:val="single" w:sz="4" w:space="0" w:color="auto"/>
              <w:bottom w:val="single" w:sz="4" w:space="0" w:color="auto"/>
              <w:right w:val="single" w:sz="4" w:space="0" w:color="auto"/>
            </w:tcBorders>
          </w:tcPr>
          <w:p w:rsidR="005D72FB" w:rsidRPr="00CD533B" w:rsidRDefault="005D72FB" w:rsidP="000A5117">
            <w:pPr>
              <w:pStyle w:val="a6"/>
              <w:rPr>
                <w:rFonts w:ascii="Times New Roman" w:hAnsi="Times New Roman" w:cs="Times New Roman"/>
              </w:rPr>
            </w:pPr>
            <w:r w:rsidRPr="00CD533B">
              <w:rPr>
                <w:rFonts w:ascii="Times New Roman" w:hAnsi="Times New Roman" w:cs="Times New Roman"/>
              </w:rPr>
              <w:t>Площадь помещений для организации дополнительных видов деятельности воспитанников</w:t>
            </w:r>
          </w:p>
        </w:tc>
        <w:tc>
          <w:tcPr>
            <w:tcW w:w="1418" w:type="dxa"/>
            <w:tcBorders>
              <w:top w:val="single" w:sz="4" w:space="0" w:color="auto"/>
              <w:left w:val="single" w:sz="4" w:space="0" w:color="auto"/>
              <w:bottom w:val="single" w:sz="4" w:space="0" w:color="auto"/>
            </w:tcBorders>
          </w:tcPr>
          <w:p w:rsidR="005D72FB" w:rsidRPr="005D72FB" w:rsidRDefault="005D72FB" w:rsidP="005C05C9">
            <w:pPr>
              <w:ind w:firstLine="0"/>
              <w:rPr>
                <w:rFonts w:ascii="Times New Roman" w:eastAsiaTheme="minorHAnsi" w:hAnsi="Times New Roman" w:cs="Times New Roman"/>
                <w:lang w:eastAsia="en-US"/>
              </w:rPr>
            </w:pPr>
            <w:r w:rsidRPr="005D72FB">
              <w:rPr>
                <w:rFonts w:ascii="Times New Roman" w:eastAsiaTheme="minorHAnsi" w:hAnsi="Times New Roman" w:cs="Times New Roman"/>
                <w:lang w:eastAsia="en-US"/>
              </w:rPr>
              <w:t>0 кв. м</w:t>
            </w:r>
          </w:p>
        </w:tc>
      </w:tr>
      <w:tr w:rsidR="005D72FB" w:rsidRPr="00CD533B" w:rsidTr="00762CA6">
        <w:tc>
          <w:tcPr>
            <w:tcW w:w="709" w:type="dxa"/>
            <w:tcBorders>
              <w:top w:val="single" w:sz="4" w:space="0" w:color="auto"/>
              <w:bottom w:val="single" w:sz="4" w:space="0" w:color="auto"/>
              <w:right w:val="single" w:sz="4" w:space="0" w:color="auto"/>
            </w:tcBorders>
          </w:tcPr>
          <w:p w:rsidR="005D72FB" w:rsidRPr="00CD533B" w:rsidRDefault="005D72FB" w:rsidP="000A5117">
            <w:pPr>
              <w:pStyle w:val="a5"/>
              <w:jc w:val="center"/>
              <w:rPr>
                <w:rFonts w:ascii="Times New Roman" w:hAnsi="Times New Roman" w:cs="Times New Roman"/>
              </w:rPr>
            </w:pPr>
            <w:bookmarkStart w:id="44" w:name="sub_1023"/>
            <w:r w:rsidRPr="00CD533B">
              <w:rPr>
                <w:rFonts w:ascii="Times New Roman" w:hAnsi="Times New Roman" w:cs="Times New Roman"/>
              </w:rPr>
              <w:t>2.3</w:t>
            </w:r>
            <w:bookmarkEnd w:id="44"/>
          </w:p>
        </w:tc>
        <w:tc>
          <w:tcPr>
            <w:tcW w:w="8363" w:type="dxa"/>
            <w:tcBorders>
              <w:top w:val="single" w:sz="4" w:space="0" w:color="auto"/>
              <w:left w:val="single" w:sz="4" w:space="0" w:color="auto"/>
              <w:bottom w:val="single" w:sz="4" w:space="0" w:color="auto"/>
              <w:right w:val="single" w:sz="4" w:space="0" w:color="auto"/>
            </w:tcBorders>
          </w:tcPr>
          <w:p w:rsidR="005D72FB" w:rsidRPr="00CD533B" w:rsidRDefault="005D72FB" w:rsidP="000A5117">
            <w:pPr>
              <w:pStyle w:val="a6"/>
              <w:rPr>
                <w:rFonts w:ascii="Times New Roman" w:hAnsi="Times New Roman" w:cs="Times New Roman"/>
              </w:rPr>
            </w:pPr>
            <w:r w:rsidRPr="00CD533B">
              <w:rPr>
                <w:rFonts w:ascii="Times New Roman" w:hAnsi="Times New Roman" w:cs="Times New Roman"/>
              </w:rPr>
              <w:t>Наличие физкультурного зала</w:t>
            </w:r>
          </w:p>
        </w:tc>
        <w:tc>
          <w:tcPr>
            <w:tcW w:w="1418" w:type="dxa"/>
            <w:tcBorders>
              <w:top w:val="single" w:sz="4" w:space="0" w:color="auto"/>
              <w:left w:val="single" w:sz="4" w:space="0" w:color="auto"/>
              <w:bottom w:val="single" w:sz="4" w:space="0" w:color="auto"/>
            </w:tcBorders>
          </w:tcPr>
          <w:p w:rsidR="005D72FB" w:rsidRPr="005D72FB" w:rsidRDefault="005D72FB" w:rsidP="00C81DCA">
            <w:pPr>
              <w:ind w:firstLine="34"/>
              <w:jc w:val="center"/>
              <w:rPr>
                <w:rFonts w:ascii="Times New Roman" w:eastAsiaTheme="minorHAnsi" w:hAnsi="Times New Roman" w:cs="Times New Roman"/>
                <w:lang w:eastAsia="en-US"/>
              </w:rPr>
            </w:pPr>
            <w:r w:rsidRPr="005D72FB">
              <w:rPr>
                <w:rFonts w:ascii="Times New Roman" w:eastAsiaTheme="minorHAnsi" w:hAnsi="Times New Roman" w:cs="Times New Roman"/>
                <w:lang w:eastAsia="en-US"/>
              </w:rPr>
              <w:t>нет</w:t>
            </w:r>
          </w:p>
        </w:tc>
      </w:tr>
      <w:tr w:rsidR="005D72FB" w:rsidRPr="00CD533B" w:rsidTr="00762CA6">
        <w:tc>
          <w:tcPr>
            <w:tcW w:w="709" w:type="dxa"/>
            <w:tcBorders>
              <w:top w:val="single" w:sz="4" w:space="0" w:color="auto"/>
              <w:bottom w:val="single" w:sz="4" w:space="0" w:color="auto"/>
              <w:right w:val="single" w:sz="4" w:space="0" w:color="auto"/>
            </w:tcBorders>
          </w:tcPr>
          <w:p w:rsidR="005D72FB" w:rsidRPr="00CD533B" w:rsidRDefault="005D72FB" w:rsidP="000A5117">
            <w:pPr>
              <w:pStyle w:val="a5"/>
              <w:jc w:val="center"/>
              <w:rPr>
                <w:rFonts w:ascii="Times New Roman" w:hAnsi="Times New Roman" w:cs="Times New Roman"/>
              </w:rPr>
            </w:pPr>
            <w:bookmarkStart w:id="45" w:name="sub_1024"/>
            <w:r w:rsidRPr="00CD533B">
              <w:rPr>
                <w:rFonts w:ascii="Times New Roman" w:hAnsi="Times New Roman" w:cs="Times New Roman"/>
              </w:rPr>
              <w:t>2.4</w:t>
            </w:r>
            <w:bookmarkEnd w:id="45"/>
          </w:p>
        </w:tc>
        <w:tc>
          <w:tcPr>
            <w:tcW w:w="8363" w:type="dxa"/>
            <w:tcBorders>
              <w:top w:val="single" w:sz="4" w:space="0" w:color="auto"/>
              <w:left w:val="single" w:sz="4" w:space="0" w:color="auto"/>
              <w:bottom w:val="single" w:sz="4" w:space="0" w:color="auto"/>
              <w:right w:val="single" w:sz="4" w:space="0" w:color="auto"/>
            </w:tcBorders>
          </w:tcPr>
          <w:p w:rsidR="005D72FB" w:rsidRPr="00CD533B" w:rsidRDefault="005D72FB" w:rsidP="000A5117">
            <w:pPr>
              <w:pStyle w:val="a6"/>
              <w:rPr>
                <w:rFonts w:ascii="Times New Roman" w:hAnsi="Times New Roman" w:cs="Times New Roman"/>
              </w:rPr>
            </w:pPr>
            <w:r w:rsidRPr="00CD533B">
              <w:rPr>
                <w:rFonts w:ascii="Times New Roman" w:hAnsi="Times New Roman" w:cs="Times New Roman"/>
              </w:rPr>
              <w:t>Наличие музыкального зала</w:t>
            </w:r>
          </w:p>
        </w:tc>
        <w:tc>
          <w:tcPr>
            <w:tcW w:w="1418" w:type="dxa"/>
            <w:tcBorders>
              <w:top w:val="single" w:sz="4" w:space="0" w:color="auto"/>
              <w:left w:val="single" w:sz="4" w:space="0" w:color="auto"/>
              <w:bottom w:val="single" w:sz="4" w:space="0" w:color="auto"/>
            </w:tcBorders>
          </w:tcPr>
          <w:p w:rsidR="005D72FB" w:rsidRPr="005D72FB" w:rsidRDefault="005D72FB" w:rsidP="00C81DCA">
            <w:pPr>
              <w:ind w:firstLine="34"/>
              <w:jc w:val="center"/>
              <w:rPr>
                <w:rFonts w:ascii="Times New Roman" w:eastAsiaTheme="minorHAnsi" w:hAnsi="Times New Roman" w:cs="Times New Roman"/>
                <w:lang w:eastAsia="en-US"/>
              </w:rPr>
            </w:pPr>
            <w:r w:rsidRPr="005D72FB">
              <w:rPr>
                <w:rFonts w:ascii="Times New Roman" w:eastAsiaTheme="minorHAnsi" w:hAnsi="Times New Roman" w:cs="Times New Roman"/>
                <w:lang w:eastAsia="en-US"/>
              </w:rPr>
              <w:t>нет</w:t>
            </w:r>
          </w:p>
        </w:tc>
      </w:tr>
      <w:tr w:rsidR="005D72FB" w:rsidRPr="00CD533B" w:rsidTr="00762CA6">
        <w:tc>
          <w:tcPr>
            <w:tcW w:w="709" w:type="dxa"/>
            <w:tcBorders>
              <w:top w:val="single" w:sz="4" w:space="0" w:color="auto"/>
              <w:bottom w:val="single" w:sz="4" w:space="0" w:color="auto"/>
              <w:right w:val="single" w:sz="4" w:space="0" w:color="auto"/>
            </w:tcBorders>
          </w:tcPr>
          <w:p w:rsidR="005D72FB" w:rsidRPr="00CD533B" w:rsidRDefault="005D72FB" w:rsidP="000A5117">
            <w:pPr>
              <w:pStyle w:val="a5"/>
              <w:jc w:val="center"/>
              <w:rPr>
                <w:rFonts w:ascii="Times New Roman" w:hAnsi="Times New Roman" w:cs="Times New Roman"/>
              </w:rPr>
            </w:pPr>
            <w:bookmarkStart w:id="46" w:name="sub_1025"/>
            <w:r w:rsidRPr="00CD533B">
              <w:rPr>
                <w:rFonts w:ascii="Times New Roman" w:hAnsi="Times New Roman" w:cs="Times New Roman"/>
              </w:rPr>
              <w:t>2.5</w:t>
            </w:r>
            <w:bookmarkEnd w:id="46"/>
          </w:p>
        </w:tc>
        <w:tc>
          <w:tcPr>
            <w:tcW w:w="8363" w:type="dxa"/>
            <w:tcBorders>
              <w:top w:val="single" w:sz="4" w:space="0" w:color="auto"/>
              <w:left w:val="single" w:sz="4" w:space="0" w:color="auto"/>
              <w:bottom w:val="single" w:sz="4" w:space="0" w:color="auto"/>
              <w:right w:val="single" w:sz="4" w:space="0" w:color="auto"/>
            </w:tcBorders>
          </w:tcPr>
          <w:p w:rsidR="005D72FB" w:rsidRPr="00CD533B" w:rsidRDefault="005D72FB" w:rsidP="000A5117">
            <w:pPr>
              <w:pStyle w:val="a6"/>
              <w:rPr>
                <w:rFonts w:ascii="Times New Roman" w:hAnsi="Times New Roman" w:cs="Times New Roman"/>
              </w:rPr>
            </w:pPr>
            <w:r w:rsidRPr="00CD533B">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single" w:sz="4" w:space="0" w:color="auto"/>
              <w:left w:val="single" w:sz="4" w:space="0" w:color="auto"/>
              <w:bottom w:val="single" w:sz="4" w:space="0" w:color="auto"/>
            </w:tcBorders>
          </w:tcPr>
          <w:p w:rsidR="005D72FB" w:rsidRPr="005D72FB" w:rsidRDefault="005D72FB" w:rsidP="00C81DCA">
            <w:pPr>
              <w:ind w:firstLine="34"/>
              <w:jc w:val="center"/>
              <w:rPr>
                <w:rFonts w:ascii="Times New Roman" w:eastAsiaTheme="minorHAnsi" w:hAnsi="Times New Roman" w:cs="Times New Roman"/>
                <w:lang w:eastAsia="en-US"/>
              </w:rPr>
            </w:pPr>
            <w:r w:rsidRPr="005D72FB">
              <w:rPr>
                <w:rFonts w:ascii="Times New Roman" w:eastAsiaTheme="minorHAnsi" w:hAnsi="Times New Roman" w:cs="Times New Roman"/>
                <w:lang w:eastAsia="en-US"/>
              </w:rPr>
              <w:t>да</w:t>
            </w:r>
          </w:p>
        </w:tc>
      </w:tr>
    </w:tbl>
    <w:p w:rsidR="00CD533B" w:rsidRDefault="00CD533B" w:rsidP="005C05C9">
      <w:pPr>
        <w:ind w:firstLine="0"/>
        <w:rPr>
          <w:rFonts w:ascii="Times New Roman" w:hAnsi="Times New Roman" w:cs="Times New Roman"/>
        </w:rPr>
      </w:pPr>
    </w:p>
    <w:p w:rsidR="00762CA6" w:rsidRPr="00762CA6" w:rsidRDefault="00762CA6" w:rsidP="00762CA6">
      <w:pPr>
        <w:ind w:firstLine="0"/>
        <w:jc w:val="center"/>
        <w:rPr>
          <w:rFonts w:ascii="Times New Roman" w:hAnsi="Times New Roman" w:cs="Times New Roman"/>
          <w:b/>
        </w:rPr>
      </w:pPr>
      <w:r>
        <w:rPr>
          <w:rFonts w:ascii="Times New Roman" w:hAnsi="Times New Roman" w:cs="Times New Roman"/>
          <w:b/>
        </w:rPr>
        <w:t xml:space="preserve">2. </w:t>
      </w:r>
      <w:r w:rsidRPr="00762CA6">
        <w:rPr>
          <w:rFonts w:ascii="Times New Roman" w:hAnsi="Times New Roman" w:cs="Times New Roman"/>
          <w:b/>
        </w:rPr>
        <w:t>Аналитическая справка</w:t>
      </w:r>
    </w:p>
    <w:p w:rsidR="00762CA6" w:rsidRDefault="00355047" w:rsidP="00762CA6">
      <w:pPr>
        <w:ind w:firstLine="0"/>
        <w:jc w:val="center"/>
        <w:rPr>
          <w:rFonts w:ascii="Times New Roman" w:hAnsi="Times New Roman" w:cs="Times New Roman"/>
          <w:b/>
        </w:rPr>
      </w:pPr>
      <w:r w:rsidRPr="00762CA6">
        <w:rPr>
          <w:rFonts w:ascii="Times New Roman" w:hAnsi="Times New Roman" w:cs="Times New Roman"/>
          <w:b/>
        </w:rPr>
        <w:t>(приложение</w:t>
      </w:r>
      <w:r w:rsidR="008D737F">
        <w:rPr>
          <w:rFonts w:ascii="Times New Roman" w:hAnsi="Times New Roman" w:cs="Times New Roman"/>
          <w:b/>
        </w:rPr>
        <w:t xml:space="preserve"> </w:t>
      </w:r>
      <w:r w:rsidR="003A2AAB">
        <w:rPr>
          <w:rFonts w:ascii="Times New Roman" w:hAnsi="Times New Roman" w:cs="Times New Roman"/>
          <w:b/>
        </w:rPr>
        <w:t xml:space="preserve">к </w:t>
      </w:r>
      <w:proofErr w:type="spellStart"/>
      <w:r w:rsidR="003A2AAB">
        <w:rPr>
          <w:rFonts w:ascii="Times New Roman" w:hAnsi="Times New Roman" w:cs="Times New Roman"/>
          <w:b/>
        </w:rPr>
        <w:t>самообследованию</w:t>
      </w:r>
      <w:proofErr w:type="spellEnd"/>
      <w:r w:rsidR="003A2AAB">
        <w:rPr>
          <w:rFonts w:ascii="Times New Roman" w:hAnsi="Times New Roman" w:cs="Times New Roman"/>
          <w:b/>
        </w:rPr>
        <w:t xml:space="preserve"> на 20.04.2022</w:t>
      </w:r>
      <w:r w:rsidR="00762CA6" w:rsidRPr="00762CA6">
        <w:rPr>
          <w:rFonts w:ascii="Times New Roman" w:hAnsi="Times New Roman" w:cs="Times New Roman"/>
          <w:b/>
        </w:rPr>
        <w:t xml:space="preserve"> г.)</w:t>
      </w:r>
    </w:p>
    <w:p w:rsidR="00762CA6" w:rsidRPr="00762CA6" w:rsidRDefault="00762CA6" w:rsidP="00762CA6">
      <w:pPr>
        <w:ind w:firstLine="0"/>
        <w:jc w:val="center"/>
        <w:rPr>
          <w:rFonts w:ascii="Times New Roman" w:hAnsi="Times New Roman" w:cs="Times New Roman"/>
          <w:b/>
        </w:rPr>
      </w:pP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На основании приказа Министерства образования и науки РФ от 14 июня 2013</w:t>
      </w:r>
      <w:r w:rsidR="006301E8">
        <w:rPr>
          <w:rFonts w:ascii="Times New Roman" w:hAnsi="Times New Roman" w:cs="Times New Roman"/>
        </w:rPr>
        <w:t xml:space="preserve"> </w:t>
      </w:r>
      <w:r w:rsidRPr="00762CA6">
        <w:rPr>
          <w:rFonts w:ascii="Times New Roman" w:hAnsi="Times New Roman" w:cs="Times New Roman"/>
        </w:rPr>
        <w:t xml:space="preserve">года № 462 «Об утверждении порядка проведения </w:t>
      </w:r>
      <w:proofErr w:type="spellStart"/>
      <w:r w:rsidRPr="00762CA6">
        <w:rPr>
          <w:rFonts w:ascii="Times New Roman" w:hAnsi="Times New Roman" w:cs="Times New Roman"/>
        </w:rPr>
        <w:t>самообследования</w:t>
      </w:r>
      <w:proofErr w:type="spellEnd"/>
      <w:r w:rsidRPr="00762CA6">
        <w:rPr>
          <w:rFonts w:ascii="Times New Roman" w:hAnsi="Times New Roman" w:cs="Times New Roman"/>
        </w:rPr>
        <w:t xml:space="preserve"> образовательной организации» с целью определения эффективности образовательной деятельнос</w:t>
      </w:r>
      <w:r w:rsidR="008D737F">
        <w:rPr>
          <w:rFonts w:ascii="Times New Roman" w:hAnsi="Times New Roman" w:cs="Times New Roman"/>
        </w:rPr>
        <w:t>т</w:t>
      </w:r>
      <w:r w:rsidR="00B173CB">
        <w:rPr>
          <w:rFonts w:ascii="Times New Roman" w:hAnsi="Times New Roman" w:cs="Times New Roman"/>
        </w:rPr>
        <w:t>и дошкольного учреждения за 2020</w:t>
      </w:r>
      <w:r w:rsidRPr="00762CA6">
        <w:rPr>
          <w:rFonts w:ascii="Times New Roman" w:hAnsi="Times New Roman" w:cs="Times New Roman"/>
        </w:rPr>
        <w:t xml:space="preserve"> год, выявления возникших проблем в работе, а также для определения дальнейших перспектив развития была проведена процедура </w:t>
      </w:r>
      <w:proofErr w:type="spellStart"/>
      <w:r w:rsidRPr="00762CA6">
        <w:rPr>
          <w:rFonts w:ascii="Times New Roman" w:hAnsi="Times New Roman" w:cs="Times New Roman"/>
        </w:rPr>
        <w:t>самообследования</w:t>
      </w:r>
      <w:proofErr w:type="spellEnd"/>
      <w:r w:rsidRPr="00762CA6">
        <w:rPr>
          <w:rFonts w:ascii="Times New Roman" w:hAnsi="Times New Roman" w:cs="Times New Roman"/>
        </w:rPr>
        <w:t xml:space="preserve"> ДОУ.</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Муниципальное  бюджетное дошкольное образовательное учреждение Петрозаводского  городского округа «Детский сад № 80 «Колокольчик» (далее МДОУ «Детский сад № 80») введено в эксплуатацию в 1962 году, рассчитано на  3 группы детей. ДОУ создано в целях реализации прав граждан на образование, гарантии </w:t>
      </w:r>
      <w:r w:rsidRPr="00762CA6">
        <w:rPr>
          <w:rFonts w:ascii="Times New Roman" w:hAnsi="Times New Roman" w:cs="Times New Roman"/>
        </w:rPr>
        <w:lastRenderedPageBreak/>
        <w:t>общедоступности, бесплатности дошкольного образования.</w:t>
      </w:r>
      <w:r w:rsidR="00443B78">
        <w:rPr>
          <w:rFonts w:ascii="Times New Roman" w:hAnsi="Times New Roman" w:cs="Times New Roman"/>
        </w:rPr>
        <w:t xml:space="preserve"> </w:t>
      </w:r>
      <w:r w:rsidR="000D5F0A">
        <w:rPr>
          <w:rFonts w:ascii="Times New Roman" w:hAnsi="Times New Roman" w:cs="Times New Roman"/>
        </w:rPr>
        <w:t>В 2021</w:t>
      </w:r>
      <w:r w:rsidR="00355047" w:rsidRPr="00762CA6">
        <w:rPr>
          <w:rFonts w:ascii="Times New Roman" w:hAnsi="Times New Roman" w:cs="Times New Roman"/>
        </w:rPr>
        <w:t xml:space="preserve"> году функционировало</w:t>
      </w:r>
      <w:r w:rsidRPr="00762CA6">
        <w:rPr>
          <w:rFonts w:ascii="Times New Roman" w:hAnsi="Times New Roman" w:cs="Times New Roman"/>
        </w:rPr>
        <w:t xml:space="preserve"> в режиме полного рабочего дн</w:t>
      </w:r>
      <w:r w:rsidR="000B69B7">
        <w:rPr>
          <w:rFonts w:ascii="Times New Roman" w:hAnsi="Times New Roman" w:cs="Times New Roman"/>
        </w:rPr>
        <w:t>я 11</w:t>
      </w:r>
      <w:r w:rsidR="00027E1B">
        <w:rPr>
          <w:rFonts w:ascii="Times New Roman" w:hAnsi="Times New Roman" w:cs="Times New Roman"/>
        </w:rPr>
        <w:t xml:space="preserve"> часо</w:t>
      </w:r>
      <w:r w:rsidR="000B69B7">
        <w:rPr>
          <w:rFonts w:ascii="Times New Roman" w:hAnsi="Times New Roman" w:cs="Times New Roman"/>
        </w:rPr>
        <w:t>в, с 07 .00 минут до 18</w:t>
      </w:r>
      <w:r w:rsidRPr="00762CA6">
        <w:rPr>
          <w:rFonts w:ascii="Times New Roman" w:hAnsi="Times New Roman" w:cs="Times New Roman"/>
        </w:rPr>
        <w:t>.00 часов, суббота-воскресенье: выходной</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Тип ДОУ – дошкольное образовательное учреждение.</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Вид ДОУ – детский сад (реализует основную образовательную программу дошкольного образования в группах общеразвивающей направленности).</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Организационно-правовая форма юридического лица: муниципальное учреждение.</w:t>
      </w:r>
    </w:p>
    <w:p w:rsidR="00762CA6" w:rsidRDefault="00762CA6" w:rsidP="00762CA6">
      <w:pPr>
        <w:ind w:left="426" w:firstLine="425"/>
        <w:rPr>
          <w:rFonts w:ascii="Times New Roman" w:hAnsi="Times New Roman" w:cs="Times New Roman"/>
        </w:rPr>
      </w:pPr>
      <w:r w:rsidRPr="00762CA6">
        <w:rPr>
          <w:rFonts w:ascii="Times New Roman" w:hAnsi="Times New Roman" w:cs="Times New Roman"/>
        </w:rPr>
        <w:t>Тип муниципального учреждения – бюджетное учреждение.</w:t>
      </w:r>
    </w:p>
    <w:p w:rsidR="0013038B" w:rsidRDefault="0013038B" w:rsidP="00762CA6">
      <w:pPr>
        <w:ind w:left="426" w:firstLine="42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6425"/>
      </w:tblGrid>
      <w:tr w:rsidR="003A1A90" w:rsidRPr="001B5136" w:rsidTr="00341EED">
        <w:trPr>
          <w:trHeight w:val="426"/>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Наименование образовательной организации</w:t>
            </w:r>
          </w:p>
        </w:tc>
        <w:tc>
          <w:tcPr>
            <w:tcW w:w="3225" w:type="pct"/>
            <w:vAlign w:val="center"/>
            <w:hideMark/>
          </w:tcPr>
          <w:p w:rsidR="003A1A90" w:rsidRPr="001B5136" w:rsidRDefault="003A1A90" w:rsidP="00C81DCA">
            <w:pPr>
              <w:ind w:firstLine="149"/>
              <w:rPr>
                <w:rFonts w:ascii="Times New Roman" w:hAnsi="Times New Roman" w:cs="Times New Roman"/>
              </w:rPr>
            </w:pPr>
            <w:r w:rsidRPr="001B5136">
              <w:rPr>
                <w:rFonts w:ascii="Times New Roman" w:hAnsi="Times New Roman" w:cs="Times New Roman"/>
              </w:rPr>
              <w:t xml:space="preserve">Муниципальное бюджетное дошкольное образовательное учреждение </w:t>
            </w:r>
            <w:r>
              <w:rPr>
                <w:rFonts w:ascii="Times New Roman" w:hAnsi="Times New Roman" w:cs="Times New Roman"/>
              </w:rPr>
              <w:t xml:space="preserve">Петрозаводского городского </w:t>
            </w:r>
            <w:r w:rsidR="00355047">
              <w:rPr>
                <w:rFonts w:ascii="Times New Roman" w:hAnsi="Times New Roman" w:cs="Times New Roman"/>
              </w:rPr>
              <w:t>округа</w:t>
            </w:r>
            <w:r w:rsidR="00355047" w:rsidRPr="001B5136">
              <w:rPr>
                <w:rFonts w:ascii="Times New Roman" w:hAnsi="Times New Roman" w:cs="Times New Roman"/>
              </w:rPr>
              <w:t xml:space="preserve"> «</w:t>
            </w:r>
            <w:r w:rsidRPr="001B5136">
              <w:rPr>
                <w:rFonts w:ascii="Times New Roman" w:hAnsi="Times New Roman" w:cs="Times New Roman"/>
              </w:rPr>
              <w:t xml:space="preserve">Детский </w:t>
            </w:r>
            <w:r>
              <w:rPr>
                <w:rFonts w:ascii="Times New Roman" w:hAnsi="Times New Roman" w:cs="Times New Roman"/>
              </w:rPr>
              <w:t>сад № 80 «Колокольчик» (МДОУ Детский сад № 80</w:t>
            </w:r>
            <w:r w:rsidRPr="001B5136">
              <w:rPr>
                <w:rFonts w:ascii="Times New Roman" w:hAnsi="Times New Roman" w:cs="Times New Roman"/>
              </w:rPr>
              <w:t>)</w:t>
            </w:r>
          </w:p>
        </w:tc>
      </w:tr>
      <w:tr w:rsidR="003A1A90" w:rsidRPr="001B5136" w:rsidTr="00341EED">
        <w:trPr>
          <w:trHeight w:val="426"/>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Руководитель</w:t>
            </w:r>
          </w:p>
        </w:tc>
        <w:tc>
          <w:tcPr>
            <w:tcW w:w="3225" w:type="pct"/>
            <w:vAlign w:val="center"/>
            <w:hideMark/>
          </w:tcPr>
          <w:p w:rsidR="003A1A90" w:rsidRPr="001B5136" w:rsidRDefault="003A1A90" w:rsidP="00341EED">
            <w:pPr>
              <w:rPr>
                <w:rFonts w:ascii="Times New Roman" w:hAnsi="Times New Roman" w:cs="Times New Roman"/>
              </w:rPr>
            </w:pPr>
            <w:r>
              <w:rPr>
                <w:rFonts w:ascii="Times New Roman" w:hAnsi="Times New Roman" w:cs="Times New Roman"/>
              </w:rPr>
              <w:t>Прошутинская Ольга Ивановна</w:t>
            </w:r>
          </w:p>
        </w:tc>
      </w:tr>
      <w:tr w:rsidR="003A1A90" w:rsidRPr="001B5136" w:rsidTr="00341EED">
        <w:trPr>
          <w:trHeight w:val="325"/>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Адрес организации</w:t>
            </w:r>
          </w:p>
        </w:tc>
        <w:tc>
          <w:tcPr>
            <w:tcW w:w="3225" w:type="pct"/>
            <w:vAlign w:val="center"/>
            <w:hideMark/>
          </w:tcPr>
          <w:p w:rsidR="003A1A90" w:rsidRPr="001B5136" w:rsidRDefault="00C81DCA" w:rsidP="00341EED">
            <w:pPr>
              <w:rPr>
                <w:rFonts w:ascii="Times New Roman" w:hAnsi="Times New Roman" w:cs="Times New Roman"/>
                <w:shd w:val="clear" w:color="auto" w:fill="FFFFFF"/>
              </w:rPr>
            </w:pPr>
            <w:r>
              <w:rPr>
                <w:rFonts w:ascii="Times New Roman" w:hAnsi="Times New Roman" w:cs="Times New Roman"/>
              </w:rPr>
              <w:t>185032</w:t>
            </w:r>
            <w:r w:rsidR="003A1A90">
              <w:rPr>
                <w:rFonts w:ascii="Times New Roman" w:hAnsi="Times New Roman" w:cs="Times New Roman"/>
              </w:rPr>
              <w:t xml:space="preserve">, г. Петрозаводск, ул. </w:t>
            </w:r>
            <w:proofErr w:type="gramStart"/>
            <w:r w:rsidR="003A1A90">
              <w:rPr>
                <w:rFonts w:ascii="Times New Roman" w:hAnsi="Times New Roman" w:cs="Times New Roman"/>
              </w:rPr>
              <w:t>Пролетарская</w:t>
            </w:r>
            <w:proofErr w:type="gramEnd"/>
            <w:r w:rsidR="003A1A90" w:rsidRPr="001B5136">
              <w:rPr>
                <w:rFonts w:ascii="Times New Roman" w:hAnsi="Times New Roman" w:cs="Times New Roman"/>
              </w:rPr>
              <w:t>, д. </w:t>
            </w:r>
            <w:r w:rsidR="003A1A90">
              <w:rPr>
                <w:rFonts w:ascii="Times New Roman" w:hAnsi="Times New Roman" w:cs="Times New Roman"/>
              </w:rPr>
              <w:t>5а</w:t>
            </w:r>
          </w:p>
        </w:tc>
      </w:tr>
      <w:tr w:rsidR="003A1A90" w:rsidRPr="001B5136" w:rsidTr="00341EED">
        <w:trPr>
          <w:trHeight w:val="325"/>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Телефон, факс</w:t>
            </w:r>
          </w:p>
        </w:tc>
        <w:tc>
          <w:tcPr>
            <w:tcW w:w="322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w:t>
            </w:r>
            <w:r>
              <w:rPr>
                <w:rFonts w:ascii="Times New Roman" w:hAnsi="Times New Roman" w:cs="Times New Roman"/>
              </w:rPr>
              <w:t>8142) 78 – 94 - 63</w:t>
            </w:r>
          </w:p>
        </w:tc>
      </w:tr>
      <w:tr w:rsidR="003A1A90" w:rsidRPr="001B5136" w:rsidTr="00341EED">
        <w:trPr>
          <w:trHeight w:val="281"/>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Адрес электронной почты</w:t>
            </w:r>
          </w:p>
        </w:tc>
        <w:tc>
          <w:tcPr>
            <w:tcW w:w="3225" w:type="pct"/>
            <w:vAlign w:val="center"/>
            <w:hideMark/>
          </w:tcPr>
          <w:p w:rsidR="003A1A90" w:rsidRPr="006653D9" w:rsidRDefault="003A1A90" w:rsidP="00341EED">
            <w:pPr>
              <w:rPr>
                <w:rFonts w:ascii="Times New Roman" w:hAnsi="Times New Roman" w:cs="Times New Roman"/>
              </w:rPr>
            </w:pPr>
            <w:r w:rsidRPr="006653D9">
              <w:rPr>
                <w:rFonts w:ascii="Times New Roman" w:hAnsi="Times New Roman" w:cs="Times New Roman"/>
                <w:b/>
                <w:bCs/>
                <w:color w:val="4A4A4A"/>
              </w:rPr>
              <w:t>detsad80@rambler.ru</w:t>
            </w:r>
          </w:p>
        </w:tc>
      </w:tr>
      <w:tr w:rsidR="003A1A90" w:rsidRPr="001B5136" w:rsidTr="00341EED">
        <w:trPr>
          <w:trHeight w:val="281"/>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Учредитель</w:t>
            </w:r>
          </w:p>
        </w:tc>
        <w:tc>
          <w:tcPr>
            <w:tcW w:w="3225" w:type="pct"/>
            <w:vAlign w:val="center"/>
            <w:hideMark/>
          </w:tcPr>
          <w:p w:rsidR="003A1A90" w:rsidRPr="006653D9" w:rsidRDefault="00EF3A75" w:rsidP="00341EED">
            <w:pPr>
              <w:rPr>
                <w:rFonts w:ascii="Times New Roman" w:hAnsi="Times New Roman" w:cs="Times New Roman"/>
              </w:rPr>
            </w:pPr>
            <w:hyperlink r:id="rId8" w:tgtFrame="_blank" w:history="1">
              <w:r w:rsidR="003A1A90" w:rsidRPr="006653D9">
                <w:rPr>
                  <w:rStyle w:val="a9"/>
                  <w:rFonts w:ascii="Times New Roman" w:hAnsi="Times New Roman" w:cs="Times New Roman"/>
                  <w:color w:val="auto"/>
                  <w:shd w:val="clear" w:color="auto" w:fill="FFFFFF"/>
                </w:rPr>
                <w:t>Администрация Петрозаводского городского округа</w:t>
              </w:r>
            </w:hyperlink>
            <w:r w:rsidR="003A1A90" w:rsidRPr="006653D9">
              <w:rPr>
                <w:rFonts w:ascii="Times New Roman" w:hAnsi="Times New Roman" w:cs="Times New Roman"/>
                <w:shd w:val="clear" w:color="auto" w:fill="FFFFFF"/>
              </w:rPr>
              <w:t>.</w:t>
            </w:r>
          </w:p>
        </w:tc>
      </w:tr>
      <w:tr w:rsidR="003A1A90" w:rsidRPr="001B5136" w:rsidTr="00341EED">
        <w:trPr>
          <w:trHeight w:val="281"/>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Дата создания</w:t>
            </w:r>
          </w:p>
        </w:tc>
        <w:tc>
          <w:tcPr>
            <w:tcW w:w="322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19</w:t>
            </w:r>
            <w:r>
              <w:rPr>
                <w:rFonts w:ascii="Times New Roman" w:hAnsi="Times New Roman" w:cs="Times New Roman"/>
              </w:rPr>
              <w:t xml:space="preserve">62 </w:t>
            </w:r>
            <w:r w:rsidRPr="001B5136">
              <w:rPr>
                <w:rFonts w:ascii="Times New Roman" w:hAnsi="Times New Roman" w:cs="Times New Roman"/>
              </w:rPr>
              <w:t>год</w:t>
            </w:r>
          </w:p>
        </w:tc>
      </w:tr>
      <w:tr w:rsidR="003A1A90" w:rsidRPr="001B5136" w:rsidTr="00341EED">
        <w:trPr>
          <w:trHeight w:val="281"/>
        </w:trPr>
        <w:tc>
          <w:tcPr>
            <w:tcW w:w="1775" w:type="pct"/>
            <w:vAlign w:val="center"/>
            <w:hideMark/>
          </w:tcPr>
          <w:p w:rsidR="003A1A90" w:rsidRPr="001B5136" w:rsidRDefault="003A1A90" w:rsidP="00341EED">
            <w:pPr>
              <w:rPr>
                <w:rFonts w:ascii="Times New Roman" w:hAnsi="Times New Roman" w:cs="Times New Roman"/>
              </w:rPr>
            </w:pPr>
            <w:r w:rsidRPr="001B5136">
              <w:rPr>
                <w:rFonts w:ascii="Times New Roman" w:hAnsi="Times New Roman" w:cs="Times New Roman"/>
              </w:rPr>
              <w:t>Лицензия</w:t>
            </w:r>
          </w:p>
        </w:tc>
        <w:tc>
          <w:tcPr>
            <w:tcW w:w="3225" w:type="pct"/>
            <w:vAlign w:val="center"/>
            <w:hideMark/>
          </w:tcPr>
          <w:p w:rsidR="003A1A90" w:rsidRPr="001B5136" w:rsidRDefault="00E15CAF" w:rsidP="00341EED">
            <w:pPr>
              <w:rPr>
                <w:rFonts w:ascii="Times New Roman" w:hAnsi="Times New Roman" w:cs="Times New Roman"/>
              </w:rPr>
            </w:pPr>
            <w:r>
              <w:rPr>
                <w:rFonts w:ascii="Times New Roman" w:hAnsi="Times New Roman" w:cs="Times New Roman"/>
              </w:rPr>
              <w:t>о</w:t>
            </w:r>
            <w:r w:rsidR="003A1A90">
              <w:rPr>
                <w:rFonts w:ascii="Times New Roman" w:hAnsi="Times New Roman" w:cs="Times New Roman"/>
              </w:rPr>
              <w:t>т 19.06.2015</w:t>
            </w:r>
            <w:r w:rsidR="003A1A90" w:rsidRPr="001B5136">
              <w:rPr>
                <w:rFonts w:ascii="Times New Roman" w:hAnsi="Times New Roman" w:cs="Times New Roman"/>
              </w:rPr>
              <w:t xml:space="preserve"> </w:t>
            </w:r>
            <w:r w:rsidR="003A1A90">
              <w:rPr>
                <w:rFonts w:ascii="Times New Roman" w:hAnsi="Times New Roman" w:cs="Times New Roman"/>
              </w:rPr>
              <w:t xml:space="preserve"> № 0007208, серия 10</w:t>
            </w:r>
            <w:r w:rsidR="003A1A90" w:rsidRPr="001B5136">
              <w:rPr>
                <w:rFonts w:ascii="Times New Roman" w:hAnsi="Times New Roman" w:cs="Times New Roman"/>
              </w:rPr>
              <w:t xml:space="preserve"> ЛО</w:t>
            </w:r>
            <w:r w:rsidR="003A1A90">
              <w:rPr>
                <w:rFonts w:ascii="Times New Roman" w:hAnsi="Times New Roman" w:cs="Times New Roman"/>
              </w:rPr>
              <w:t xml:space="preserve"> 1 № 2625</w:t>
            </w:r>
          </w:p>
        </w:tc>
      </w:tr>
    </w:tbl>
    <w:p w:rsidR="003A1A90" w:rsidRPr="00762CA6" w:rsidRDefault="003A1A90" w:rsidP="003A1A90">
      <w:pPr>
        <w:ind w:firstLine="0"/>
        <w:rPr>
          <w:rFonts w:ascii="Times New Roman" w:hAnsi="Times New Roman" w:cs="Times New Roman"/>
        </w:rPr>
      </w:pPr>
    </w:p>
    <w:p w:rsidR="00762CA6" w:rsidRPr="00762CA6" w:rsidRDefault="00762CA6" w:rsidP="00762CA6">
      <w:pPr>
        <w:ind w:left="426" w:firstLine="425"/>
        <w:rPr>
          <w:rFonts w:ascii="Times New Roman" w:hAnsi="Times New Roman" w:cs="Times New Roman"/>
          <w:b/>
        </w:rPr>
      </w:pPr>
      <w:r w:rsidRPr="00762CA6">
        <w:rPr>
          <w:rFonts w:ascii="Times New Roman" w:hAnsi="Times New Roman" w:cs="Times New Roman"/>
          <w:b/>
        </w:rPr>
        <w:t>Введение.</w:t>
      </w:r>
    </w:p>
    <w:p w:rsidR="00762CA6" w:rsidRPr="00762CA6" w:rsidRDefault="00762CA6" w:rsidP="00762CA6">
      <w:pPr>
        <w:ind w:left="426" w:firstLine="425"/>
        <w:rPr>
          <w:rFonts w:ascii="Times New Roman" w:hAnsi="Times New Roman" w:cs="Times New Roman"/>
          <w:b/>
        </w:rPr>
      </w:pPr>
      <w:r>
        <w:rPr>
          <w:rFonts w:ascii="Times New Roman" w:hAnsi="Times New Roman" w:cs="Times New Roman"/>
          <w:b/>
        </w:rPr>
        <w:t>1.Организационно</w:t>
      </w:r>
      <w:r w:rsidRPr="00762CA6">
        <w:rPr>
          <w:rFonts w:ascii="Times New Roman" w:hAnsi="Times New Roman" w:cs="Times New Roman"/>
          <w:b/>
        </w:rPr>
        <w:t>-правовое обеспечение образовательной деятельности представлено:</w:t>
      </w:r>
    </w:p>
    <w:p w:rsidR="00762CA6" w:rsidRPr="00762CA6" w:rsidRDefault="00762CA6" w:rsidP="00762CA6">
      <w:pPr>
        <w:numPr>
          <w:ilvl w:val="0"/>
          <w:numId w:val="2"/>
        </w:numPr>
        <w:ind w:left="426" w:firstLine="425"/>
        <w:rPr>
          <w:rFonts w:ascii="Times New Roman" w:hAnsi="Times New Roman" w:cs="Times New Roman"/>
        </w:rPr>
      </w:pPr>
      <w:r w:rsidRPr="00762CA6">
        <w:rPr>
          <w:rFonts w:ascii="Times New Roman" w:hAnsi="Times New Roman" w:cs="Times New Roman"/>
        </w:rPr>
        <w:t>Договором о взаимоотношениях между МДОУ и Учредителем.</w:t>
      </w:r>
    </w:p>
    <w:p w:rsidR="00762CA6" w:rsidRPr="00762CA6" w:rsidRDefault="00E15CAF" w:rsidP="00762CA6">
      <w:pPr>
        <w:numPr>
          <w:ilvl w:val="0"/>
          <w:numId w:val="2"/>
        </w:numPr>
        <w:ind w:left="426" w:firstLine="425"/>
        <w:rPr>
          <w:rFonts w:ascii="Times New Roman" w:hAnsi="Times New Roman" w:cs="Times New Roman"/>
        </w:rPr>
      </w:pPr>
      <w:r>
        <w:rPr>
          <w:rFonts w:ascii="Times New Roman" w:hAnsi="Times New Roman" w:cs="Times New Roman"/>
        </w:rPr>
        <w:t>Эффективным контрактом</w:t>
      </w:r>
      <w:r w:rsidR="00762CA6" w:rsidRPr="00762CA6">
        <w:rPr>
          <w:rFonts w:ascii="Times New Roman" w:hAnsi="Times New Roman" w:cs="Times New Roman"/>
        </w:rPr>
        <w:t xml:space="preserve"> с руководителем ДОУ.</w:t>
      </w:r>
    </w:p>
    <w:p w:rsidR="00762CA6" w:rsidRPr="00762CA6" w:rsidRDefault="00762CA6" w:rsidP="00762CA6">
      <w:pPr>
        <w:numPr>
          <w:ilvl w:val="0"/>
          <w:numId w:val="2"/>
        </w:numPr>
        <w:ind w:left="426" w:firstLine="425"/>
        <w:rPr>
          <w:rFonts w:ascii="Times New Roman" w:hAnsi="Times New Roman" w:cs="Times New Roman"/>
        </w:rPr>
      </w:pPr>
      <w:r w:rsidRPr="00762CA6">
        <w:rPr>
          <w:rFonts w:ascii="Times New Roman" w:hAnsi="Times New Roman" w:cs="Times New Roman"/>
        </w:rPr>
        <w:t>Коллективным договором.</w:t>
      </w:r>
    </w:p>
    <w:p w:rsidR="00762CA6" w:rsidRDefault="00762CA6" w:rsidP="00762CA6">
      <w:pPr>
        <w:numPr>
          <w:ilvl w:val="0"/>
          <w:numId w:val="2"/>
        </w:numPr>
        <w:ind w:left="426" w:firstLine="425"/>
        <w:rPr>
          <w:rFonts w:ascii="Times New Roman" w:hAnsi="Times New Roman" w:cs="Times New Roman"/>
        </w:rPr>
      </w:pPr>
      <w:r w:rsidRPr="00762CA6">
        <w:rPr>
          <w:rFonts w:ascii="Times New Roman" w:hAnsi="Times New Roman" w:cs="Times New Roman"/>
        </w:rPr>
        <w:t>Договором с родителями.</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rPr>
        <w:t>1.2. Работу  учреждения регламентируют следующие локальные акты:</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Устав ДОУ.</w:t>
      </w:r>
    </w:p>
    <w:p w:rsidR="00762CA6" w:rsidRPr="00762CA6" w:rsidRDefault="00762CA6" w:rsidP="00C81DCA">
      <w:pPr>
        <w:numPr>
          <w:ilvl w:val="0"/>
          <w:numId w:val="6"/>
        </w:numPr>
        <w:ind w:left="1418" w:hanging="567"/>
        <w:rPr>
          <w:rFonts w:ascii="Times New Roman" w:hAnsi="Times New Roman" w:cs="Times New Roman"/>
        </w:rPr>
      </w:pPr>
      <w:r w:rsidRPr="00762CA6">
        <w:rPr>
          <w:rFonts w:ascii="Times New Roman" w:hAnsi="Times New Roman" w:cs="Times New Roman"/>
        </w:rPr>
        <w:t>Основная образовательная программа дошкольного образования в группах общеразвивающей направленности.</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Штатное расписание ДОУ.</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Должностные инструкции.</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Правила внутреннего трудового распорядка.</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Инструкции по охране жизни и здоровья детей.</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Годовой план ДОУ.</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Программа развития ДОУ.</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Календарный учебный график.</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Учебный план.</w:t>
      </w:r>
    </w:p>
    <w:p w:rsidR="00762CA6" w:rsidRP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Режим учебных занятий</w:t>
      </w:r>
    </w:p>
    <w:p w:rsidR="00762CA6" w:rsidRDefault="00762CA6" w:rsidP="00762CA6">
      <w:pPr>
        <w:numPr>
          <w:ilvl w:val="0"/>
          <w:numId w:val="6"/>
        </w:numPr>
        <w:ind w:left="426" w:firstLine="425"/>
        <w:rPr>
          <w:rFonts w:ascii="Times New Roman" w:hAnsi="Times New Roman" w:cs="Times New Roman"/>
        </w:rPr>
      </w:pPr>
      <w:r w:rsidRPr="00762CA6">
        <w:rPr>
          <w:rFonts w:ascii="Times New Roman" w:hAnsi="Times New Roman" w:cs="Times New Roman"/>
        </w:rPr>
        <w:t>Рабочие программы по направлениям развития детей.</w:t>
      </w:r>
    </w:p>
    <w:p w:rsidR="00762CA6" w:rsidRPr="00762CA6" w:rsidRDefault="00762CA6" w:rsidP="0006065C">
      <w:pPr>
        <w:pStyle w:val="af"/>
        <w:spacing w:before="0" w:beforeAutospacing="0" w:after="0" w:afterAutospacing="0"/>
        <w:ind w:left="432" w:hanging="432"/>
        <w:jc w:val="both"/>
      </w:pPr>
      <w:r w:rsidRPr="00762CA6">
        <w:rPr>
          <w:b/>
        </w:rPr>
        <w:t xml:space="preserve">2. Структура образовательного учреждения и система управления </w:t>
      </w:r>
      <w:r w:rsidRPr="00762CA6">
        <w:t>МДОУ «Детский сад № 80» осуществляется в соответствии с законом «Об образовании в РФ</w:t>
      </w:r>
      <w:r w:rsidRPr="00C15514">
        <w:rPr>
          <w:b/>
        </w:rPr>
        <w:t>»</w:t>
      </w:r>
      <w:r w:rsidR="00C15514" w:rsidRPr="00C15514">
        <w:rPr>
          <w:b/>
        </w:rPr>
        <w:t>,</w:t>
      </w:r>
      <w:r w:rsidRPr="00C15514">
        <w:rPr>
          <w:b/>
        </w:rPr>
        <w:t xml:space="preserve"> </w:t>
      </w:r>
      <w:r w:rsidR="0006065C">
        <w:rPr>
          <w:rFonts w:eastAsiaTheme="minorEastAsia"/>
          <w:bCs/>
          <w:color w:val="000000" w:themeColor="text1"/>
          <w:kern w:val="24"/>
        </w:rPr>
        <w:t xml:space="preserve">Федеральным </w:t>
      </w:r>
      <w:r w:rsidR="00C15514" w:rsidRPr="00C15514">
        <w:rPr>
          <w:rFonts w:eastAsiaTheme="minorEastAsia"/>
          <w:bCs/>
          <w:color w:val="000000" w:themeColor="text1"/>
          <w:kern w:val="24"/>
        </w:rPr>
        <w:t xml:space="preserve"> закон</w:t>
      </w:r>
      <w:r w:rsidR="0006065C">
        <w:rPr>
          <w:rFonts w:eastAsiaTheme="minorEastAsia"/>
          <w:bCs/>
          <w:color w:val="000000" w:themeColor="text1"/>
          <w:kern w:val="24"/>
        </w:rPr>
        <w:t xml:space="preserve">ом </w:t>
      </w:r>
      <w:r w:rsidR="00C15514" w:rsidRPr="00C15514">
        <w:rPr>
          <w:rFonts w:eastAsiaTheme="minorEastAsia"/>
          <w:bCs/>
          <w:color w:val="000000" w:themeColor="text1"/>
          <w:kern w:val="24"/>
        </w:rPr>
        <w:t xml:space="preserve"> от 31 июля 2020 г. N 304-ФЗ "О внесении изменений в Федеральный закон "Об образовании в Российской Федерации" по вопросам воспитания обучающихся</w:t>
      </w:r>
      <w:r w:rsidR="00C15514">
        <w:rPr>
          <w:rFonts w:eastAsiaTheme="minorEastAsia"/>
          <w:bCs/>
          <w:color w:val="000000" w:themeColor="text1"/>
          <w:kern w:val="24"/>
        </w:rPr>
        <w:t xml:space="preserve"> и на основании Устава ДОУ. </w:t>
      </w:r>
      <w:r w:rsidRPr="00762CA6">
        <w:t>Непосредственное управление учреждением  осуществляет заведующий ДОУ.</w:t>
      </w:r>
    </w:p>
    <w:p w:rsidR="00762CA6" w:rsidRPr="00762CA6" w:rsidRDefault="00762CA6" w:rsidP="0006065C">
      <w:pPr>
        <w:ind w:left="426" w:firstLine="425"/>
        <w:rPr>
          <w:rFonts w:ascii="Times New Roman" w:hAnsi="Times New Roman" w:cs="Times New Roman"/>
          <w:b/>
        </w:rPr>
      </w:pPr>
      <w:r w:rsidRPr="00762CA6">
        <w:rPr>
          <w:rFonts w:ascii="Times New Roman" w:hAnsi="Times New Roman" w:cs="Times New Roman"/>
          <w:b/>
        </w:rPr>
        <w:t>Формами самоуправления являются:</w:t>
      </w:r>
    </w:p>
    <w:p w:rsidR="00762CA6" w:rsidRPr="00762CA6" w:rsidRDefault="00762CA6" w:rsidP="00762CA6">
      <w:pPr>
        <w:numPr>
          <w:ilvl w:val="0"/>
          <w:numId w:val="3"/>
        </w:numPr>
        <w:ind w:left="426" w:firstLine="425"/>
        <w:rPr>
          <w:rFonts w:ascii="Times New Roman" w:hAnsi="Times New Roman" w:cs="Times New Roman"/>
        </w:rPr>
      </w:pPr>
      <w:r w:rsidRPr="00762CA6">
        <w:rPr>
          <w:rFonts w:ascii="Times New Roman" w:hAnsi="Times New Roman" w:cs="Times New Roman"/>
        </w:rPr>
        <w:t>педагогический совет;</w:t>
      </w:r>
    </w:p>
    <w:p w:rsidR="00762CA6" w:rsidRPr="00762CA6" w:rsidRDefault="00762CA6" w:rsidP="00762CA6">
      <w:pPr>
        <w:numPr>
          <w:ilvl w:val="0"/>
          <w:numId w:val="3"/>
        </w:numPr>
        <w:ind w:left="426" w:firstLine="425"/>
        <w:rPr>
          <w:rFonts w:ascii="Times New Roman" w:hAnsi="Times New Roman" w:cs="Times New Roman"/>
        </w:rPr>
      </w:pPr>
      <w:r w:rsidRPr="00762CA6">
        <w:rPr>
          <w:rFonts w:ascii="Times New Roman" w:hAnsi="Times New Roman" w:cs="Times New Roman"/>
        </w:rPr>
        <w:t>общее собрание трудового коллектива.</w:t>
      </w:r>
    </w:p>
    <w:p w:rsidR="00762CA6" w:rsidRPr="00762CA6" w:rsidRDefault="00762CA6" w:rsidP="00762CA6">
      <w:pPr>
        <w:ind w:left="426" w:firstLine="425"/>
        <w:rPr>
          <w:rFonts w:ascii="Times New Roman" w:hAnsi="Times New Roman" w:cs="Times New Roman"/>
          <w:b/>
        </w:rPr>
      </w:pPr>
      <w:r w:rsidRPr="00762CA6">
        <w:rPr>
          <w:rFonts w:ascii="Times New Roman" w:hAnsi="Times New Roman" w:cs="Times New Roman"/>
          <w:b/>
        </w:rPr>
        <w:t>Учреждение осуществляет свою деятельность в соответствии</w:t>
      </w:r>
      <w:r w:rsidR="000B69B7">
        <w:rPr>
          <w:rFonts w:ascii="Times New Roman" w:hAnsi="Times New Roman" w:cs="Times New Roman"/>
          <w:b/>
        </w:rPr>
        <w:t xml:space="preserve"> с</w:t>
      </w:r>
      <w:r w:rsidRPr="00762CA6">
        <w:rPr>
          <w:rFonts w:ascii="Times New Roman" w:hAnsi="Times New Roman" w:cs="Times New Roman"/>
          <w:b/>
        </w:rPr>
        <w:t>:</w:t>
      </w:r>
    </w:p>
    <w:p w:rsidR="00762CA6" w:rsidRPr="00762CA6" w:rsidRDefault="00762CA6" w:rsidP="00762CA6">
      <w:pPr>
        <w:numPr>
          <w:ilvl w:val="0"/>
          <w:numId w:val="7"/>
        </w:numPr>
        <w:ind w:left="426" w:firstLine="425"/>
        <w:rPr>
          <w:rFonts w:ascii="Times New Roman" w:hAnsi="Times New Roman" w:cs="Times New Roman"/>
        </w:rPr>
      </w:pPr>
      <w:r w:rsidRPr="00762CA6">
        <w:rPr>
          <w:rFonts w:ascii="Times New Roman" w:hAnsi="Times New Roman" w:cs="Times New Roman"/>
        </w:rPr>
        <w:t>Конституцией РФ.</w:t>
      </w:r>
    </w:p>
    <w:p w:rsidR="00762CA6" w:rsidRPr="00762CA6" w:rsidRDefault="00762CA6" w:rsidP="00762CA6">
      <w:pPr>
        <w:numPr>
          <w:ilvl w:val="0"/>
          <w:numId w:val="7"/>
        </w:numPr>
        <w:ind w:left="426" w:firstLine="425"/>
        <w:rPr>
          <w:rFonts w:ascii="Times New Roman" w:hAnsi="Times New Roman" w:cs="Times New Roman"/>
        </w:rPr>
      </w:pPr>
      <w:r w:rsidRPr="00762CA6">
        <w:rPr>
          <w:rFonts w:ascii="Times New Roman" w:hAnsi="Times New Roman" w:cs="Times New Roman"/>
        </w:rPr>
        <w:lastRenderedPageBreak/>
        <w:t>Конвенцией «О правах ребёнка».</w:t>
      </w:r>
    </w:p>
    <w:p w:rsidR="00762CA6" w:rsidRDefault="00762CA6" w:rsidP="00762CA6">
      <w:pPr>
        <w:numPr>
          <w:ilvl w:val="0"/>
          <w:numId w:val="7"/>
        </w:numPr>
        <w:ind w:left="426" w:firstLine="425"/>
        <w:rPr>
          <w:rFonts w:ascii="Times New Roman" w:hAnsi="Times New Roman" w:cs="Times New Roman"/>
        </w:rPr>
      </w:pPr>
      <w:r w:rsidRPr="00762CA6">
        <w:rPr>
          <w:rFonts w:ascii="Times New Roman" w:hAnsi="Times New Roman" w:cs="Times New Roman"/>
        </w:rPr>
        <w:t>Закон</w:t>
      </w:r>
      <w:r w:rsidR="000B69B7">
        <w:rPr>
          <w:rFonts w:ascii="Times New Roman" w:hAnsi="Times New Roman" w:cs="Times New Roman"/>
        </w:rPr>
        <w:t>ом</w:t>
      </w:r>
      <w:r w:rsidRPr="00762CA6">
        <w:rPr>
          <w:rFonts w:ascii="Times New Roman" w:hAnsi="Times New Roman" w:cs="Times New Roman"/>
        </w:rPr>
        <w:t xml:space="preserve"> «Об образовании в РФ».</w:t>
      </w:r>
    </w:p>
    <w:p w:rsidR="0006065C" w:rsidRPr="0006065C" w:rsidRDefault="000B69B7" w:rsidP="00762CA6">
      <w:pPr>
        <w:numPr>
          <w:ilvl w:val="0"/>
          <w:numId w:val="7"/>
        </w:numPr>
        <w:ind w:left="426" w:firstLine="425"/>
        <w:rPr>
          <w:rFonts w:ascii="Times New Roman" w:hAnsi="Times New Roman" w:cs="Times New Roman"/>
        </w:rPr>
      </w:pPr>
      <w:r>
        <w:rPr>
          <w:rFonts w:ascii="Times New Roman" w:hAnsi="Times New Roman" w:cs="Times New Roman"/>
          <w:bCs/>
          <w:color w:val="000000" w:themeColor="text1"/>
          <w:kern w:val="24"/>
        </w:rPr>
        <w:t>Федеральным</w:t>
      </w:r>
      <w:r w:rsidR="0006065C" w:rsidRPr="0006065C">
        <w:rPr>
          <w:rFonts w:ascii="Times New Roman" w:hAnsi="Times New Roman" w:cs="Times New Roman"/>
          <w:bCs/>
          <w:color w:val="000000" w:themeColor="text1"/>
          <w:kern w:val="24"/>
        </w:rPr>
        <w:t xml:space="preserve">  закон</w:t>
      </w:r>
      <w:r>
        <w:rPr>
          <w:rFonts w:ascii="Times New Roman" w:hAnsi="Times New Roman" w:cs="Times New Roman"/>
          <w:bCs/>
          <w:color w:val="000000" w:themeColor="text1"/>
          <w:kern w:val="24"/>
        </w:rPr>
        <w:t>ом</w:t>
      </w:r>
      <w:r w:rsidR="0006065C" w:rsidRPr="0006065C">
        <w:rPr>
          <w:rFonts w:ascii="Times New Roman" w:hAnsi="Times New Roman" w:cs="Times New Roman"/>
          <w:bCs/>
          <w:color w:val="000000" w:themeColor="text1"/>
          <w:kern w:val="24"/>
        </w:rPr>
        <w:t xml:space="preserve">  от 31 июля 2020 г. N 304-ФЗ "О внесении изменений </w:t>
      </w:r>
      <w:proofErr w:type="gramStart"/>
      <w:r w:rsidR="0006065C" w:rsidRPr="0006065C">
        <w:rPr>
          <w:rFonts w:ascii="Times New Roman" w:hAnsi="Times New Roman" w:cs="Times New Roman"/>
          <w:bCs/>
          <w:color w:val="000000" w:themeColor="text1"/>
          <w:kern w:val="24"/>
        </w:rPr>
        <w:t>в</w:t>
      </w:r>
      <w:proofErr w:type="gramEnd"/>
    </w:p>
    <w:p w:rsidR="0006065C" w:rsidRPr="0006065C" w:rsidRDefault="0006065C" w:rsidP="0006065C">
      <w:pPr>
        <w:ind w:left="851" w:firstLine="0"/>
        <w:rPr>
          <w:rFonts w:ascii="Times New Roman" w:hAnsi="Times New Roman" w:cs="Times New Roman"/>
        </w:rPr>
      </w:pPr>
      <w:r>
        <w:rPr>
          <w:rFonts w:ascii="Times New Roman" w:hAnsi="Times New Roman" w:cs="Times New Roman"/>
          <w:bCs/>
          <w:color w:val="000000" w:themeColor="text1"/>
          <w:kern w:val="24"/>
        </w:rPr>
        <w:t xml:space="preserve">         </w:t>
      </w:r>
      <w:r w:rsidRPr="0006065C">
        <w:rPr>
          <w:rFonts w:ascii="Times New Roman" w:hAnsi="Times New Roman" w:cs="Times New Roman"/>
          <w:bCs/>
          <w:color w:val="000000" w:themeColor="text1"/>
          <w:kern w:val="24"/>
        </w:rPr>
        <w:t>Федеральный закон "Об образовании в Российской Федерации" по вопросам</w:t>
      </w:r>
    </w:p>
    <w:p w:rsidR="0006065C" w:rsidRPr="0006065C" w:rsidRDefault="0006065C" w:rsidP="0006065C">
      <w:pPr>
        <w:ind w:left="851" w:firstLine="0"/>
        <w:rPr>
          <w:rFonts w:ascii="Times New Roman" w:hAnsi="Times New Roman" w:cs="Times New Roman"/>
        </w:rPr>
      </w:pPr>
      <w:r>
        <w:rPr>
          <w:rFonts w:ascii="Times New Roman" w:hAnsi="Times New Roman" w:cs="Times New Roman"/>
          <w:bCs/>
          <w:color w:val="000000" w:themeColor="text1"/>
          <w:kern w:val="24"/>
        </w:rPr>
        <w:t xml:space="preserve">       </w:t>
      </w:r>
      <w:r w:rsidRPr="0006065C">
        <w:rPr>
          <w:rFonts w:ascii="Times New Roman" w:hAnsi="Times New Roman" w:cs="Times New Roman"/>
          <w:bCs/>
          <w:color w:val="000000" w:themeColor="text1"/>
          <w:kern w:val="24"/>
        </w:rPr>
        <w:t xml:space="preserve"> </w:t>
      </w:r>
      <w:r>
        <w:rPr>
          <w:rFonts w:ascii="Times New Roman" w:hAnsi="Times New Roman" w:cs="Times New Roman"/>
          <w:bCs/>
          <w:color w:val="000000" w:themeColor="text1"/>
          <w:kern w:val="24"/>
        </w:rPr>
        <w:t xml:space="preserve">   </w:t>
      </w:r>
      <w:r w:rsidRPr="0006065C">
        <w:rPr>
          <w:rFonts w:ascii="Times New Roman" w:hAnsi="Times New Roman" w:cs="Times New Roman"/>
          <w:bCs/>
          <w:color w:val="000000" w:themeColor="text1"/>
          <w:kern w:val="24"/>
        </w:rPr>
        <w:t>воспитания обучающихся</w:t>
      </w:r>
      <w:r>
        <w:rPr>
          <w:rFonts w:ascii="Times New Roman" w:hAnsi="Times New Roman" w:cs="Times New Roman"/>
          <w:bCs/>
          <w:color w:val="000000" w:themeColor="text1"/>
          <w:kern w:val="24"/>
        </w:rPr>
        <w:t>».</w:t>
      </w:r>
    </w:p>
    <w:p w:rsidR="00762CA6" w:rsidRPr="00762CA6" w:rsidRDefault="000B69B7" w:rsidP="00762CA6">
      <w:pPr>
        <w:numPr>
          <w:ilvl w:val="0"/>
          <w:numId w:val="7"/>
        </w:numPr>
        <w:ind w:left="426" w:firstLine="425"/>
        <w:rPr>
          <w:rFonts w:ascii="Times New Roman" w:hAnsi="Times New Roman" w:cs="Times New Roman"/>
        </w:rPr>
      </w:pPr>
      <w:r>
        <w:rPr>
          <w:rFonts w:ascii="Times New Roman" w:hAnsi="Times New Roman" w:cs="Times New Roman"/>
        </w:rPr>
        <w:t>Указами</w:t>
      </w:r>
      <w:r w:rsidR="00762CA6" w:rsidRPr="00762CA6">
        <w:rPr>
          <w:rFonts w:ascii="Times New Roman" w:hAnsi="Times New Roman" w:cs="Times New Roman"/>
        </w:rPr>
        <w:t xml:space="preserve"> и распоряжения</w:t>
      </w:r>
      <w:r>
        <w:rPr>
          <w:rFonts w:ascii="Times New Roman" w:hAnsi="Times New Roman" w:cs="Times New Roman"/>
        </w:rPr>
        <w:t>ми</w:t>
      </w:r>
      <w:r w:rsidR="00762CA6" w:rsidRPr="00762CA6">
        <w:rPr>
          <w:rFonts w:ascii="Times New Roman" w:hAnsi="Times New Roman" w:cs="Times New Roman"/>
        </w:rPr>
        <w:t xml:space="preserve"> Президента РФ.</w:t>
      </w:r>
    </w:p>
    <w:p w:rsidR="00762CA6" w:rsidRPr="00762CA6" w:rsidRDefault="00762CA6" w:rsidP="00762CA6">
      <w:pPr>
        <w:numPr>
          <w:ilvl w:val="0"/>
          <w:numId w:val="7"/>
        </w:numPr>
        <w:ind w:left="426" w:firstLine="425"/>
        <w:rPr>
          <w:rFonts w:ascii="Times New Roman" w:hAnsi="Times New Roman" w:cs="Times New Roman"/>
        </w:rPr>
      </w:pPr>
      <w:r w:rsidRPr="00762CA6">
        <w:rPr>
          <w:rFonts w:ascii="Times New Roman" w:hAnsi="Times New Roman" w:cs="Times New Roman"/>
        </w:rPr>
        <w:t>Постановления</w:t>
      </w:r>
      <w:r w:rsidR="000B69B7">
        <w:rPr>
          <w:rFonts w:ascii="Times New Roman" w:hAnsi="Times New Roman" w:cs="Times New Roman"/>
        </w:rPr>
        <w:t>ми</w:t>
      </w:r>
      <w:r w:rsidRPr="00762CA6">
        <w:rPr>
          <w:rFonts w:ascii="Times New Roman" w:hAnsi="Times New Roman" w:cs="Times New Roman"/>
        </w:rPr>
        <w:t xml:space="preserve"> и распоряжения</w:t>
      </w:r>
      <w:r w:rsidR="000B69B7">
        <w:rPr>
          <w:rFonts w:ascii="Times New Roman" w:hAnsi="Times New Roman" w:cs="Times New Roman"/>
        </w:rPr>
        <w:t>ми</w:t>
      </w:r>
      <w:r w:rsidRPr="00762CA6">
        <w:rPr>
          <w:rFonts w:ascii="Times New Roman" w:hAnsi="Times New Roman" w:cs="Times New Roman"/>
        </w:rPr>
        <w:t xml:space="preserve"> Правительства РФ.</w:t>
      </w:r>
    </w:p>
    <w:p w:rsidR="00762CA6" w:rsidRPr="00762CA6" w:rsidRDefault="000B69B7" w:rsidP="00D954A4">
      <w:pPr>
        <w:numPr>
          <w:ilvl w:val="0"/>
          <w:numId w:val="7"/>
        </w:numPr>
        <w:ind w:left="1418" w:hanging="567"/>
        <w:rPr>
          <w:rFonts w:ascii="Times New Roman" w:hAnsi="Times New Roman" w:cs="Times New Roman"/>
        </w:rPr>
      </w:pPr>
      <w:r>
        <w:rPr>
          <w:rFonts w:ascii="Times New Roman" w:hAnsi="Times New Roman" w:cs="Times New Roman"/>
        </w:rPr>
        <w:t>Законодательными и иными правовыми акт</w:t>
      </w:r>
      <w:r w:rsidR="00F75338">
        <w:rPr>
          <w:rFonts w:ascii="Times New Roman" w:hAnsi="Times New Roman" w:cs="Times New Roman"/>
        </w:rPr>
        <w:t>а</w:t>
      </w:r>
      <w:r>
        <w:rPr>
          <w:rFonts w:ascii="Times New Roman" w:hAnsi="Times New Roman" w:cs="Times New Roman"/>
        </w:rPr>
        <w:t>ми</w:t>
      </w:r>
      <w:r w:rsidR="00762CA6" w:rsidRPr="00762CA6">
        <w:rPr>
          <w:rFonts w:ascii="Times New Roman" w:hAnsi="Times New Roman" w:cs="Times New Roman"/>
        </w:rPr>
        <w:t xml:space="preserve"> государственных органов власти.</w:t>
      </w:r>
    </w:p>
    <w:p w:rsidR="00762CA6" w:rsidRPr="00762CA6" w:rsidRDefault="000B69B7" w:rsidP="00762CA6">
      <w:pPr>
        <w:numPr>
          <w:ilvl w:val="0"/>
          <w:numId w:val="7"/>
        </w:numPr>
        <w:ind w:left="426" w:firstLine="425"/>
        <w:rPr>
          <w:rFonts w:ascii="Times New Roman" w:hAnsi="Times New Roman" w:cs="Times New Roman"/>
        </w:rPr>
      </w:pPr>
      <w:r>
        <w:rPr>
          <w:rFonts w:ascii="Times New Roman" w:hAnsi="Times New Roman" w:cs="Times New Roman"/>
        </w:rPr>
        <w:t>Решениями</w:t>
      </w:r>
      <w:r w:rsidR="00762CA6" w:rsidRPr="00762CA6">
        <w:rPr>
          <w:rFonts w:ascii="Times New Roman" w:hAnsi="Times New Roman" w:cs="Times New Roman"/>
        </w:rPr>
        <w:t xml:space="preserve"> органов управления образования всех уровней.</w:t>
      </w:r>
    </w:p>
    <w:p w:rsidR="00762CA6" w:rsidRPr="00762CA6" w:rsidRDefault="00762CA6" w:rsidP="00762CA6">
      <w:pPr>
        <w:numPr>
          <w:ilvl w:val="0"/>
          <w:numId w:val="7"/>
        </w:numPr>
        <w:ind w:left="426" w:firstLine="425"/>
        <w:rPr>
          <w:rFonts w:ascii="Times New Roman" w:hAnsi="Times New Roman" w:cs="Times New Roman"/>
        </w:rPr>
      </w:pPr>
      <w:r w:rsidRPr="00762CA6">
        <w:rPr>
          <w:rFonts w:ascii="Times New Roman" w:hAnsi="Times New Roman" w:cs="Times New Roman"/>
        </w:rPr>
        <w:t>Устав</w:t>
      </w:r>
      <w:r w:rsidR="000B69B7">
        <w:rPr>
          <w:rFonts w:ascii="Times New Roman" w:hAnsi="Times New Roman" w:cs="Times New Roman"/>
        </w:rPr>
        <w:t>ом</w:t>
      </w:r>
      <w:r w:rsidRPr="00762CA6">
        <w:rPr>
          <w:rFonts w:ascii="Times New Roman" w:hAnsi="Times New Roman" w:cs="Times New Roman"/>
        </w:rPr>
        <w:t xml:space="preserve"> ДОУ.</w:t>
      </w:r>
    </w:p>
    <w:p w:rsidR="000D5F0A" w:rsidRDefault="000B69B7" w:rsidP="000D5F0A">
      <w:pPr>
        <w:numPr>
          <w:ilvl w:val="0"/>
          <w:numId w:val="7"/>
        </w:numPr>
        <w:ind w:left="426" w:firstLine="425"/>
        <w:rPr>
          <w:rFonts w:ascii="Times New Roman" w:hAnsi="Times New Roman" w:cs="Times New Roman"/>
        </w:rPr>
      </w:pPr>
      <w:r>
        <w:rPr>
          <w:rFonts w:ascii="Times New Roman" w:hAnsi="Times New Roman" w:cs="Times New Roman"/>
        </w:rPr>
        <w:t>Локальными актами</w:t>
      </w:r>
      <w:r w:rsidR="00762CA6" w:rsidRPr="00762CA6">
        <w:rPr>
          <w:rFonts w:ascii="Times New Roman" w:hAnsi="Times New Roman" w:cs="Times New Roman"/>
        </w:rPr>
        <w:t xml:space="preserve"> ДОУ.</w:t>
      </w:r>
    </w:p>
    <w:p w:rsidR="000D5F0A" w:rsidRDefault="000D5F0A" w:rsidP="00D954A4">
      <w:pPr>
        <w:numPr>
          <w:ilvl w:val="0"/>
          <w:numId w:val="7"/>
        </w:numPr>
        <w:ind w:left="1418" w:hanging="567"/>
        <w:rPr>
          <w:rFonts w:ascii="Times New Roman" w:hAnsi="Times New Roman" w:cs="Times New Roman"/>
        </w:rPr>
      </w:pPr>
      <w:r w:rsidRPr="000D5F0A">
        <w:rPr>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w:t>
      </w:r>
      <w:r w:rsidR="0013038B">
        <w:rPr>
          <w:rFonts w:ascii="Times New Roman" w:hAnsi="Times New Roman" w:cs="Times New Roman"/>
        </w:rPr>
        <w:t xml:space="preserve"> </w:t>
      </w:r>
      <w:r w:rsidRPr="000D5F0A">
        <w:rPr>
          <w:rFonts w:ascii="Times New Roman" w:hAnsi="Times New Roman" w:cs="Times New Roman"/>
        </w:rPr>
        <w:t>28.</w:t>
      </w:r>
    </w:p>
    <w:p w:rsidR="00762CA6" w:rsidRPr="000D5F0A" w:rsidRDefault="00762CA6" w:rsidP="000D5F0A">
      <w:pPr>
        <w:ind w:left="426" w:firstLine="0"/>
        <w:rPr>
          <w:rFonts w:ascii="Times New Roman" w:hAnsi="Times New Roman" w:cs="Times New Roman"/>
        </w:rPr>
      </w:pPr>
      <w:r w:rsidRPr="000D5F0A">
        <w:rPr>
          <w:rFonts w:ascii="Times New Roman" w:hAnsi="Times New Roman" w:cs="Times New Roman"/>
          <w:b/>
          <w:bCs/>
        </w:rPr>
        <w:t>Условия приема воспитанников в ДОУ.</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Cs/>
        </w:rPr>
        <w:t>Приём в ДОУ осуществляется в соответствии с Положением о порядке приёма детей в МДОУ «Детский сад № 80», реализующим ООП ДО. Отношения между родителями воспитанников (их законных представителей) строятся на договорной основе.</w:t>
      </w:r>
    </w:p>
    <w:p w:rsidR="00762CA6" w:rsidRPr="00762CA6" w:rsidRDefault="00762CA6" w:rsidP="00762CA6">
      <w:pPr>
        <w:ind w:left="426" w:firstLine="425"/>
        <w:rPr>
          <w:rFonts w:ascii="Times New Roman" w:hAnsi="Times New Roman" w:cs="Times New Roman"/>
          <w:bCs/>
        </w:rPr>
      </w:pPr>
      <w:r w:rsidRPr="00762CA6">
        <w:rPr>
          <w:rFonts w:ascii="Times New Roman" w:hAnsi="Times New Roman" w:cs="Times New Roman"/>
          <w:bCs/>
        </w:rPr>
        <w:t>Общее количество групп – 3  группы (разновозрастные)</w:t>
      </w:r>
    </w:p>
    <w:p w:rsidR="00762CA6" w:rsidRPr="00762CA6" w:rsidRDefault="00762CA6" w:rsidP="00762CA6">
      <w:pPr>
        <w:ind w:left="426" w:firstLine="425"/>
        <w:rPr>
          <w:rFonts w:ascii="Times New Roman" w:hAnsi="Times New Roman" w:cs="Times New Roman"/>
          <w:bCs/>
        </w:rPr>
      </w:pPr>
      <w:r w:rsidRPr="00762CA6">
        <w:rPr>
          <w:rFonts w:ascii="Times New Roman" w:hAnsi="Times New Roman" w:cs="Times New Roman"/>
          <w:bCs/>
        </w:rPr>
        <w:t>Общ</w:t>
      </w:r>
      <w:r w:rsidR="00306C1D">
        <w:rPr>
          <w:rFonts w:ascii="Times New Roman" w:hAnsi="Times New Roman" w:cs="Times New Roman"/>
          <w:bCs/>
        </w:rPr>
        <w:t>ее количество воспитанников – 70</w:t>
      </w:r>
      <w:r w:rsidRPr="00762CA6">
        <w:rPr>
          <w:rFonts w:ascii="Times New Roman" w:hAnsi="Times New Roman" w:cs="Times New Roman"/>
          <w:bCs/>
        </w:rPr>
        <w:t>.</w:t>
      </w:r>
    </w:p>
    <w:p w:rsidR="00762CA6" w:rsidRPr="00F75338" w:rsidRDefault="00762CA6" w:rsidP="00762CA6">
      <w:pPr>
        <w:ind w:left="426" w:firstLine="425"/>
        <w:rPr>
          <w:rFonts w:ascii="Times New Roman" w:hAnsi="Times New Roman" w:cs="Times New Roman"/>
          <w:bCs/>
        </w:rPr>
      </w:pPr>
      <w:r w:rsidRPr="00F75338">
        <w:rPr>
          <w:rFonts w:ascii="Times New Roman" w:hAnsi="Times New Roman" w:cs="Times New Roman"/>
          <w:bCs/>
        </w:rPr>
        <w:t xml:space="preserve">Одна группа для детей в возрасте </w:t>
      </w:r>
      <w:r w:rsidR="00306C1D" w:rsidRPr="00F75338">
        <w:rPr>
          <w:rFonts w:ascii="Times New Roman" w:hAnsi="Times New Roman" w:cs="Times New Roman"/>
          <w:bCs/>
        </w:rPr>
        <w:t>от 1,5 до 3 лет – 20</w:t>
      </w:r>
      <w:r w:rsidRPr="00F75338">
        <w:rPr>
          <w:rFonts w:ascii="Times New Roman" w:hAnsi="Times New Roman" w:cs="Times New Roman"/>
          <w:bCs/>
        </w:rPr>
        <w:t xml:space="preserve"> воспитанников.</w:t>
      </w:r>
    </w:p>
    <w:p w:rsidR="00762CA6" w:rsidRPr="00F75338" w:rsidRDefault="00762CA6" w:rsidP="00762CA6">
      <w:pPr>
        <w:ind w:left="426" w:firstLine="425"/>
        <w:rPr>
          <w:rFonts w:ascii="Times New Roman" w:hAnsi="Times New Roman" w:cs="Times New Roman"/>
          <w:bCs/>
        </w:rPr>
      </w:pPr>
      <w:r w:rsidRPr="00F75338">
        <w:rPr>
          <w:rFonts w:ascii="Times New Roman" w:hAnsi="Times New Roman" w:cs="Times New Roman"/>
          <w:bCs/>
        </w:rPr>
        <w:t>Одна группа для дет</w:t>
      </w:r>
      <w:r w:rsidR="00F75338" w:rsidRPr="00F75338">
        <w:rPr>
          <w:rFonts w:ascii="Times New Roman" w:hAnsi="Times New Roman" w:cs="Times New Roman"/>
          <w:bCs/>
        </w:rPr>
        <w:t>ей в возрасте от 3 до 5 лет – 24</w:t>
      </w:r>
      <w:r w:rsidRPr="00F75338">
        <w:rPr>
          <w:rFonts w:ascii="Times New Roman" w:hAnsi="Times New Roman" w:cs="Times New Roman"/>
          <w:bCs/>
        </w:rPr>
        <w:t xml:space="preserve"> воспитанника.</w:t>
      </w:r>
    </w:p>
    <w:p w:rsidR="00762CA6" w:rsidRPr="00762CA6" w:rsidRDefault="00762CA6" w:rsidP="00762CA6">
      <w:pPr>
        <w:ind w:left="426" w:firstLine="425"/>
        <w:rPr>
          <w:rFonts w:ascii="Times New Roman" w:hAnsi="Times New Roman" w:cs="Times New Roman"/>
          <w:bCs/>
        </w:rPr>
      </w:pPr>
      <w:r w:rsidRPr="00F75338">
        <w:rPr>
          <w:rFonts w:ascii="Times New Roman" w:hAnsi="Times New Roman" w:cs="Times New Roman"/>
          <w:bCs/>
        </w:rPr>
        <w:t>Одна группа для дет</w:t>
      </w:r>
      <w:r w:rsidR="00306C1D" w:rsidRPr="00F75338">
        <w:rPr>
          <w:rFonts w:ascii="Times New Roman" w:hAnsi="Times New Roman" w:cs="Times New Roman"/>
          <w:bCs/>
        </w:rPr>
        <w:t>ей в</w:t>
      </w:r>
      <w:r w:rsidR="00F75338" w:rsidRPr="00F75338">
        <w:rPr>
          <w:rFonts w:ascii="Times New Roman" w:hAnsi="Times New Roman" w:cs="Times New Roman"/>
          <w:bCs/>
        </w:rPr>
        <w:t xml:space="preserve"> возрасте от 5 до 8 лет – 26</w:t>
      </w:r>
      <w:r w:rsidRPr="00F75338">
        <w:rPr>
          <w:rFonts w:ascii="Times New Roman" w:hAnsi="Times New Roman" w:cs="Times New Roman"/>
          <w:bCs/>
        </w:rPr>
        <w:t xml:space="preserve"> воспитанников.</w:t>
      </w:r>
    </w:p>
    <w:p w:rsidR="00762CA6" w:rsidRPr="00762CA6" w:rsidRDefault="00762CA6" w:rsidP="00762CA6">
      <w:pPr>
        <w:ind w:left="426" w:firstLine="425"/>
        <w:rPr>
          <w:rFonts w:ascii="Times New Roman" w:hAnsi="Times New Roman" w:cs="Times New Roman"/>
          <w:bCs/>
        </w:rPr>
      </w:pP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i/>
          <w:u w:val="single"/>
        </w:rPr>
        <w:t>Вывод:</w:t>
      </w:r>
      <w:r w:rsidRPr="00762CA6">
        <w:rPr>
          <w:rFonts w:ascii="Times New Roman" w:hAnsi="Times New Roman" w:cs="Times New Roman"/>
        </w:rPr>
        <w:t xml:space="preserve">  ДОУ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в режиме развития. Контингент воспитанников сохраняется на протяжении всего года. Действующая организационно - 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 Заведующий детским садом занимает место координатора стратегических направлений. </w:t>
      </w:r>
    </w:p>
    <w:p w:rsidR="00762CA6" w:rsidRPr="00762CA6" w:rsidRDefault="00762CA6" w:rsidP="00762CA6">
      <w:pPr>
        <w:ind w:left="426" w:firstLine="425"/>
        <w:rPr>
          <w:rFonts w:ascii="Times New Roman" w:hAnsi="Times New Roman" w:cs="Times New Roman"/>
          <w:b/>
        </w:rPr>
      </w:pPr>
      <w:r w:rsidRPr="00762CA6">
        <w:rPr>
          <w:rFonts w:ascii="Times New Roman" w:hAnsi="Times New Roman" w:cs="Times New Roman"/>
          <w:b/>
        </w:rPr>
        <w:t>2. Организация учебного процесса.</w:t>
      </w:r>
      <w:r w:rsidRPr="00762CA6">
        <w:rPr>
          <w:rFonts w:ascii="Times New Roman" w:hAnsi="Times New Roman" w:cs="Times New Roman"/>
          <w:b/>
          <w:bCs/>
        </w:rPr>
        <w:t xml:space="preserve"> Содержание и качество подготовки и востребованности  выпускников.</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В течение учебного года деятельность ДОУ была направлена на   непрерывное  разносторонне  и своевременное развитие  воспитанников, необходимую  коррекцию образовательных маршрутов. Организация образовательного процесса строилась на педагогически обоснованном выборе программ (в соответствии с лицензией), обеспечивающих получение соответствующего  государственным стандартам уровня образования. </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Основной целью   деятельности является оптимизация педагогического процесса в ДОУ для повышения качества дошкольного образования (реализация ФГОС</w:t>
      </w:r>
      <w:r w:rsidR="00F75338">
        <w:rPr>
          <w:rFonts w:ascii="Times New Roman" w:hAnsi="Times New Roman" w:cs="Times New Roman"/>
        </w:rPr>
        <w:t xml:space="preserve"> ДО</w:t>
      </w:r>
      <w:r w:rsidRPr="00762CA6">
        <w:rPr>
          <w:rFonts w:ascii="Times New Roman" w:hAnsi="Times New Roman" w:cs="Times New Roman"/>
        </w:rPr>
        <w:t>). В основе образовательной деятельности лежит взаимодействие педагогического  персонала, администрации и родителей. Основными участниками образовательного пространства являются дети, родители, педагоги.</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Группы функционируют в режиме 5 дневной рабочей недели. Образовательный процесс осуществляется по двум режимам в каждой  возрастной группе: с учётом тёплого и холодного периода года.</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Созданы все условия для разностороннего развития детей от 3   до 8 лет. Предметно – пространственная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 </w:t>
      </w:r>
      <w:r w:rsidR="00355047" w:rsidRPr="00762CA6">
        <w:rPr>
          <w:rFonts w:ascii="Times New Roman" w:hAnsi="Times New Roman" w:cs="Times New Roman"/>
        </w:rPr>
        <w:t>Все компоненты</w:t>
      </w:r>
      <w:r w:rsidRPr="00762CA6">
        <w:rPr>
          <w:rFonts w:ascii="Times New Roman" w:hAnsi="Times New Roman" w:cs="Times New Roman"/>
        </w:rPr>
        <w:t xml:space="preserve"> развивающей </w:t>
      </w:r>
      <w:r w:rsidR="00355047" w:rsidRPr="00762CA6">
        <w:rPr>
          <w:rFonts w:ascii="Times New Roman" w:hAnsi="Times New Roman" w:cs="Times New Roman"/>
        </w:rPr>
        <w:t>предметной -</w:t>
      </w:r>
      <w:r w:rsidRPr="00762CA6">
        <w:rPr>
          <w:rFonts w:ascii="Times New Roman" w:hAnsi="Times New Roman" w:cs="Times New Roman"/>
        </w:rPr>
        <w:t xml:space="preserve"> пространственной </w:t>
      </w:r>
      <w:r w:rsidR="00355047" w:rsidRPr="00762CA6">
        <w:rPr>
          <w:rFonts w:ascii="Times New Roman" w:hAnsi="Times New Roman" w:cs="Times New Roman"/>
        </w:rPr>
        <w:t>среды детского</w:t>
      </w:r>
      <w:r w:rsidRPr="00762CA6">
        <w:rPr>
          <w:rFonts w:ascii="Times New Roman" w:hAnsi="Times New Roman" w:cs="Times New Roman"/>
        </w:rPr>
        <w:t xml:space="preserve"> сада включают оптимальные условия для </w:t>
      </w:r>
      <w:r w:rsidR="00355047" w:rsidRPr="00762CA6">
        <w:rPr>
          <w:rFonts w:ascii="Times New Roman" w:hAnsi="Times New Roman" w:cs="Times New Roman"/>
        </w:rPr>
        <w:t>полноценного развития</w:t>
      </w:r>
      <w:r w:rsidRPr="00762CA6">
        <w:rPr>
          <w:rFonts w:ascii="Times New Roman" w:hAnsi="Times New Roman" w:cs="Times New Roman"/>
        </w:rPr>
        <w:t xml:space="preserve"> воспитанников по 5 </w:t>
      </w:r>
      <w:r w:rsidRPr="00762CA6">
        <w:rPr>
          <w:rFonts w:ascii="Times New Roman" w:hAnsi="Times New Roman" w:cs="Times New Roman"/>
        </w:rPr>
        <w:lastRenderedPageBreak/>
        <w:t xml:space="preserve">направлениям ФГОС ДО. Кроме этого,  воспитанники всех групп ДОУ,  являются активными участниками и победителями конкурсов различного уровня: муниципального, республиканского, российского, международного. </w:t>
      </w:r>
    </w:p>
    <w:p w:rsidR="00D954A4" w:rsidRDefault="00762CA6" w:rsidP="00762CA6">
      <w:pPr>
        <w:ind w:left="426" w:firstLine="425"/>
        <w:rPr>
          <w:rFonts w:ascii="Times New Roman" w:hAnsi="Times New Roman" w:cs="Times New Roman"/>
        </w:rPr>
      </w:pPr>
      <w:r w:rsidRPr="00762CA6">
        <w:rPr>
          <w:rFonts w:ascii="Times New Roman" w:hAnsi="Times New Roman" w:cs="Times New Roman"/>
        </w:rPr>
        <w:t xml:space="preserve">Общий объём обязательной части программы составляет не менее 60% </w:t>
      </w:r>
      <w:r w:rsidR="00355047" w:rsidRPr="00762CA6">
        <w:rPr>
          <w:rFonts w:ascii="Times New Roman" w:hAnsi="Times New Roman" w:cs="Times New Roman"/>
        </w:rPr>
        <w:t>времени, и</w:t>
      </w:r>
      <w:r w:rsidRPr="00762CA6">
        <w:rPr>
          <w:rFonts w:ascii="Times New Roman" w:hAnsi="Times New Roman" w:cs="Times New Roman"/>
        </w:rPr>
        <w:t xml:space="preserve"> рассчитан в соответствии с возрастом воспитанников, основными направлениями их развития, спецификой дошкольного </w:t>
      </w:r>
      <w:r w:rsidR="00355047" w:rsidRPr="00762CA6">
        <w:rPr>
          <w:rFonts w:ascii="Times New Roman" w:hAnsi="Times New Roman" w:cs="Times New Roman"/>
        </w:rPr>
        <w:t>образования, и</w:t>
      </w:r>
      <w:r w:rsidRPr="00762CA6">
        <w:rPr>
          <w:rFonts w:ascii="Times New Roman" w:hAnsi="Times New Roman" w:cs="Times New Roman"/>
        </w:rPr>
        <w:t xml:space="preserve">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w:t>
      </w:r>
      <w:r w:rsidR="00355047" w:rsidRPr="00762CA6">
        <w:rPr>
          <w:rFonts w:ascii="Times New Roman" w:hAnsi="Times New Roman" w:cs="Times New Roman"/>
        </w:rPr>
        <w:t>моментов, самостоятельную деятельность, взаимодействие</w:t>
      </w:r>
      <w:r w:rsidRPr="00762CA6">
        <w:rPr>
          <w:rFonts w:ascii="Times New Roman" w:hAnsi="Times New Roman" w:cs="Times New Roman"/>
        </w:rPr>
        <w:t xml:space="preserve"> с семьями воспитанников. </w:t>
      </w:r>
      <w:r w:rsidR="001A0A73">
        <w:rPr>
          <w:rFonts w:ascii="Times New Roman" w:hAnsi="Times New Roman" w:cs="Times New Roman"/>
        </w:rPr>
        <w:t>С 1 сентября 2021 гола в детском саду реализуется рабочая программа воспитания, которая разработана с участием  родителей всех групп ДОУ.</w:t>
      </w:r>
      <w:r w:rsidR="00D954A4">
        <w:rPr>
          <w:rFonts w:ascii="Times New Roman" w:hAnsi="Times New Roman" w:cs="Times New Roman"/>
        </w:rPr>
        <w:t xml:space="preserve"> </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Режим деятельности ДОУ является гибким и строится в зависимости от социального заказа родителей, наличия специалистов, педагогов. </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Непосредственно образовательная деятельность реализуется в соответствии с оптимальной нагрузкой (в соответствии с </w:t>
      </w:r>
      <w:proofErr w:type="spellStart"/>
      <w:r w:rsidRPr="00762CA6">
        <w:rPr>
          <w:rFonts w:ascii="Times New Roman" w:hAnsi="Times New Roman" w:cs="Times New Roman"/>
        </w:rPr>
        <w:t>СанПин</w:t>
      </w:r>
      <w:proofErr w:type="spellEnd"/>
      <w:r w:rsidRPr="00762CA6">
        <w:rPr>
          <w:rFonts w:ascii="Times New Roman" w:hAnsi="Times New Roman" w:cs="Times New Roman"/>
        </w:rPr>
        <w:t>) и составляет:</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В группе для детей от  2 до 3 лет – 8 – 10 минут.</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В группе для детей от 3 до 4 лет – 15 минут.</w:t>
      </w:r>
    </w:p>
    <w:p w:rsidR="00762CA6" w:rsidRDefault="00762CA6" w:rsidP="00762CA6">
      <w:pPr>
        <w:ind w:left="426" w:firstLine="425"/>
        <w:rPr>
          <w:rFonts w:ascii="Times New Roman" w:hAnsi="Times New Roman" w:cs="Times New Roman"/>
        </w:rPr>
      </w:pPr>
      <w:r w:rsidRPr="00762CA6">
        <w:rPr>
          <w:rFonts w:ascii="Times New Roman" w:hAnsi="Times New Roman" w:cs="Times New Roman"/>
        </w:rPr>
        <w:t>В группе для детей от 4 до 5 лет – 20 минут.</w:t>
      </w:r>
    </w:p>
    <w:p w:rsidR="00443B78" w:rsidRPr="00762CA6" w:rsidRDefault="00443B78" w:rsidP="00762CA6">
      <w:pPr>
        <w:ind w:left="426" w:firstLine="425"/>
        <w:rPr>
          <w:rFonts w:ascii="Times New Roman" w:hAnsi="Times New Roman" w:cs="Times New Roman"/>
        </w:rPr>
      </w:pPr>
      <w:r>
        <w:rPr>
          <w:rFonts w:ascii="Times New Roman" w:hAnsi="Times New Roman" w:cs="Times New Roman"/>
        </w:rPr>
        <w:t>В группе для детей от 5 до 6 лет – 20 – 22 минуты.</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В группе для детей от 6 до 7 лет – 25 – 30 минут.</w:t>
      </w:r>
    </w:p>
    <w:p w:rsidR="00762CA6" w:rsidRDefault="00762CA6" w:rsidP="00762CA6">
      <w:pPr>
        <w:ind w:left="426" w:firstLine="425"/>
        <w:rPr>
          <w:rFonts w:ascii="Times New Roman" w:hAnsi="Times New Roman" w:cs="Times New Roman"/>
        </w:rPr>
      </w:pPr>
      <w:r w:rsidRPr="00762CA6">
        <w:rPr>
          <w:rFonts w:ascii="Times New Roman" w:hAnsi="Times New Roman" w:cs="Times New Roman"/>
        </w:rPr>
        <w:t>В середине НОД педагоги проводят физкультминутку. Предусмотрены  перерывы длительностью 10 минут.  В целях обеспечения комплексного подхода к оценке  освоения основной образовательной  программы, на основании ФГОС ДО, Устава  МДОУ «Детский сад № 80» был проведен мониторинг освоения  основной  образовательной  программы по образовательным областям. Основными формами мониторинга были наблюдения, игровые индивидуальные и подгрупповые ситуации. Анализ результатов показал, что  уровень овладения детьми программы по всем образовательным областям, а также уровень развития целевых ориентиров воспитанников соответствует возрасту.       Наблюдение за  детским  развитием показало, что наиболее развиты следующие целевые ориентиры: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i/>
          <w:u w:val="single"/>
        </w:rPr>
        <w:t>Вывод:</w:t>
      </w:r>
      <w:r w:rsidRPr="00762CA6">
        <w:rPr>
          <w:rFonts w:ascii="Times New Roman" w:hAnsi="Times New Roman" w:cs="Times New Roman"/>
        </w:rPr>
        <w:t xml:space="preserve"> По итогам мониторинга образовательная </w:t>
      </w:r>
      <w:r w:rsidR="00355047" w:rsidRPr="00762CA6">
        <w:rPr>
          <w:rFonts w:ascii="Times New Roman" w:hAnsi="Times New Roman" w:cs="Times New Roman"/>
        </w:rPr>
        <w:t>программа усвоена</w:t>
      </w:r>
      <w:r w:rsidRPr="00762CA6">
        <w:rPr>
          <w:rFonts w:ascii="Times New Roman" w:hAnsi="Times New Roman" w:cs="Times New Roman"/>
        </w:rPr>
        <w:t xml:space="preserve"> детьми всех возрастных </w:t>
      </w:r>
      <w:r w:rsidR="00355047" w:rsidRPr="00762CA6">
        <w:rPr>
          <w:rFonts w:ascii="Times New Roman" w:hAnsi="Times New Roman" w:cs="Times New Roman"/>
        </w:rPr>
        <w:t>групп по</w:t>
      </w:r>
      <w:r w:rsidRPr="00762CA6">
        <w:rPr>
          <w:rFonts w:ascii="Times New Roman" w:hAnsi="Times New Roman" w:cs="Times New Roman"/>
        </w:rPr>
        <w:t xml:space="preserve"> всем направлениям развития в зависимости от раздела программы и возрастной группы в полном объёме.</w:t>
      </w:r>
    </w:p>
    <w:bookmarkStart w:id="47" w:name="_MON_1647510378"/>
    <w:bookmarkEnd w:id="47"/>
    <w:p w:rsidR="0013038B" w:rsidRDefault="0013038B" w:rsidP="0013038B">
      <w:pPr>
        <w:ind w:left="426" w:firstLine="425"/>
        <w:jc w:val="right"/>
        <w:rPr>
          <w:rFonts w:ascii="Times New Roman" w:hAnsi="Times New Roman" w:cs="Times New Roman"/>
          <w:bCs/>
        </w:rPr>
      </w:pPr>
      <w:r w:rsidRPr="004D339B">
        <w:rPr>
          <w:rFonts w:ascii="Times New Roman" w:hAnsi="Times New Roman" w:cs="Times New Roman"/>
          <w:bCs/>
        </w:rPr>
        <w:object w:dxaOrig="9416" w:dyaOrig="1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00.5pt" o:ole="">
            <v:imagedata r:id="rId9" o:title=""/>
          </v:shape>
          <o:OLEObject Type="Embed" ProgID="Word.Document.8" ShapeID="_x0000_i1025" DrawAspect="Content" ObjectID="_1711897171" r:id="rId10">
            <o:FieldCodes>\s</o:FieldCodes>
          </o:OLEObject>
        </w:object>
      </w:r>
    </w:p>
    <w:p w:rsidR="0013038B" w:rsidRDefault="0013038B" w:rsidP="0013038B">
      <w:pPr>
        <w:ind w:left="426" w:firstLine="425"/>
        <w:jc w:val="right"/>
        <w:rPr>
          <w:rFonts w:ascii="Times New Roman" w:hAnsi="Times New Roman" w:cs="Times New Roman"/>
          <w:bCs/>
        </w:rPr>
      </w:pPr>
    </w:p>
    <w:p w:rsidR="0013038B" w:rsidRDefault="0013038B" w:rsidP="0013038B">
      <w:pPr>
        <w:ind w:left="426" w:firstLine="425"/>
        <w:jc w:val="right"/>
        <w:rPr>
          <w:rFonts w:ascii="Times New Roman" w:hAnsi="Times New Roman" w:cs="Times New Roman"/>
          <w:bCs/>
        </w:rPr>
      </w:pPr>
    </w:p>
    <w:p w:rsidR="0013038B" w:rsidRDefault="0013038B" w:rsidP="0013038B">
      <w:pPr>
        <w:ind w:left="426" w:firstLine="425"/>
        <w:jc w:val="right"/>
        <w:rPr>
          <w:rFonts w:ascii="Times New Roman" w:hAnsi="Times New Roman" w:cs="Times New Roman"/>
          <w:bCs/>
        </w:rPr>
      </w:pPr>
    </w:p>
    <w:p w:rsidR="0013038B" w:rsidRDefault="0013038B" w:rsidP="0013038B">
      <w:pPr>
        <w:ind w:left="426" w:firstLine="425"/>
        <w:jc w:val="right"/>
        <w:rPr>
          <w:rFonts w:ascii="Times New Roman" w:hAnsi="Times New Roman" w:cs="Times New Roman"/>
          <w:bCs/>
        </w:rPr>
      </w:pPr>
    </w:p>
    <w:p w:rsidR="00443B78" w:rsidRDefault="00443B78" w:rsidP="0013038B">
      <w:pPr>
        <w:ind w:left="426" w:firstLine="425"/>
        <w:jc w:val="right"/>
        <w:rPr>
          <w:rFonts w:ascii="Times New Roman" w:hAnsi="Times New Roman" w:cs="Times New Roman"/>
          <w:b/>
          <w:bCs/>
          <w:i/>
        </w:rPr>
      </w:pPr>
      <w:r w:rsidRPr="004D339B">
        <w:rPr>
          <w:rFonts w:ascii="Times New Roman" w:hAnsi="Times New Roman" w:cs="Times New Roman"/>
          <w:b/>
          <w:bCs/>
          <w:i/>
        </w:rPr>
        <w:lastRenderedPageBreak/>
        <w:t>Приложение № 3</w:t>
      </w:r>
    </w:p>
    <w:p w:rsidR="00443B78" w:rsidRPr="004D339B" w:rsidRDefault="00443B78" w:rsidP="00443B78">
      <w:pPr>
        <w:ind w:left="426" w:firstLine="425"/>
        <w:jc w:val="right"/>
        <w:rPr>
          <w:rFonts w:ascii="Times New Roman" w:hAnsi="Times New Roman" w:cs="Times New Roman"/>
          <w:b/>
          <w:bCs/>
          <w:i/>
        </w:rPr>
      </w:pPr>
      <w:r>
        <w:rPr>
          <w:rFonts w:ascii="Times New Roman" w:hAnsi="Times New Roman" w:cs="Times New Roman"/>
          <w:b/>
          <w:bCs/>
          <w:i/>
        </w:rPr>
        <w:t>Готовность к школе</w:t>
      </w:r>
    </w:p>
    <w:p w:rsidR="00443B78" w:rsidRPr="00762CA6" w:rsidRDefault="00443B78" w:rsidP="00443B78">
      <w:pPr>
        <w:ind w:firstLine="0"/>
        <w:rPr>
          <w:rFonts w:ascii="Times New Roman" w:hAnsi="Times New Roman" w:cs="Times New Roman"/>
          <w:bCs/>
        </w:rPr>
      </w:pPr>
    </w:p>
    <w:tbl>
      <w:tblPr>
        <w:tblStyle w:val="a7"/>
        <w:tblW w:w="9497" w:type="dxa"/>
        <w:tblInd w:w="959" w:type="dxa"/>
        <w:tblLook w:val="01E0" w:firstRow="1" w:lastRow="1" w:firstColumn="1" w:lastColumn="1" w:noHBand="0" w:noVBand="0"/>
      </w:tblPr>
      <w:tblGrid>
        <w:gridCol w:w="3118"/>
        <w:gridCol w:w="2326"/>
        <w:gridCol w:w="4053"/>
      </w:tblGrid>
      <w:tr w:rsidR="00443B78" w:rsidRPr="004D339B" w:rsidTr="00341EED">
        <w:trPr>
          <w:trHeight w:val="274"/>
        </w:trPr>
        <w:tc>
          <w:tcPr>
            <w:tcW w:w="3118" w:type="dxa"/>
            <w:tcBorders>
              <w:top w:val="single" w:sz="4" w:space="0" w:color="auto"/>
              <w:left w:val="single" w:sz="4" w:space="0" w:color="auto"/>
              <w:bottom w:val="single" w:sz="4" w:space="0" w:color="auto"/>
              <w:right w:val="single" w:sz="4" w:space="0" w:color="auto"/>
            </w:tcBorders>
          </w:tcPr>
          <w:p w:rsidR="00443B78" w:rsidRPr="004D339B" w:rsidRDefault="00443B78" w:rsidP="00341EED">
            <w:pPr>
              <w:rPr>
                <w:rFonts w:ascii="Times New Roman" w:hAnsi="Times New Roman" w:cs="Times New Roman"/>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кол-во человек</w:t>
            </w:r>
          </w:p>
        </w:tc>
        <w:tc>
          <w:tcPr>
            <w:tcW w:w="4053"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w:t>
            </w:r>
          </w:p>
        </w:tc>
      </w:tr>
      <w:tr w:rsidR="00443B78" w:rsidRPr="004D339B" w:rsidTr="00341EED">
        <w:trPr>
          <w:trHeight w:val="274"/>
        </w:trPr>
        <w:tc>
          <w:tcPr>
            <w:tcW w:w="3118"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rPr>
                <w:rFonts w:ascii="Times New Roman" w:hAnsi="Times New Roman" w:cs="Times New Roman"/>
                <w:lang w:eastAsia="en-US"/>
              </w:rPr>
            </w:pPr>
            <w:r w:rsidRPr="004D339B">
              <w:rPr>
                <w:rFonts w:ascii="Times New Roman" w:hAnsi="Times New Roman" w:cs="Times New Roman"/>
                <w:lang w:eastAsia="en-US"/>
              </w:rPr>
              <w:t>Г (готовы к обучению в школе)</w:t>
            </w:r>
          </w:p>
        </w:tc>
        <w:tc>
          <w:tcPr>
            <w:tcW w:w="2326"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8</w:t>
            </w:r>
          </w:p>
        </w:tc>
        <w:tc>
          <w:tcPr>
            <w:tcW w:w="4053" w:type="dxa"/>
            <w:tcBorders>
              <w:top w:val="single" w:sz="4" w:space="0" w:color="auto"/>
              <w:left w:val="single" w:sz="4" w:space="0" w:color="auto"/>
              <w:bottom w:val="single" w:sz="4" w:space="0" w:color="auto"/>
              <w:right w:val="single" w:sz="4" w:space="0" w:color="auto"/>
            </w:tcBorders>
            <w:hideMark/>
          </w:tcPr>
          <w:p w:rsidR="00443B78" w:rsidRPr="00290958" w:rsidRDefault="00290958" w:rsidP="00341EED">
            <w:pPr>
              <w:jc w:val="center"/>
              <w:rPr>
                <w:rFonts w:ascii="Times New Roman" w:hAnsi="Times New Roman" w:cs="Times New Roman"/>
                <w:lang w:eastAsia="en-US"/>
              </w:rPr>
            </w:pPr>
            <w:r w:rsidRPr="00290958">
              <w:rPr>
                <w:rFonts w:ascii="Times New Roman" w:hAnsi="Times New Roman" w:cs="Times New Roman"/>
                <w:lang w:eastAsia="en-US"/>
              </w:rPr>
              <w:t>72</w:t>
            </w:r>
            <w:r w:rsidR="00443B78" w:rsidRPr="00290958">
              <w:rPr>
                <w:rFonts w:ascii="Times New Roman" w:hAnsi="Times New Roman" w:cs="Times New Roman"/>
                <w:lang w:eastAsia="en-US"/>
              </w:rPr>
              <w:t>%</w:t>
            </w:r>
          </w:p>
        </w:tc>
      </w:tr>
      <w:tr w:rsidR="00443B78" w:rsidRPr="004D339B" w:rsidTr="00341EED">
        <w:trPr>
          <w:trHeight w:val="563"/>
        </w:trPr>
        <w:tc>
          <w:tcPr>
            <w:tcW w:w="3118"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rPr>
                <w:rFonts w:ascii="Times New Roman" w:hAnsi="Times New Roman" w:cs="Times New Roman"/>
                <w:lang w:eastAsia="en-US"/>
              </w:rPr>
            </w:pPr>
            <w:r w:rsidRPr="004D339B">
              <w:rPr>
                <w:rFonts w:ascii="Times New Roman" w:hAnsi="Times New Roman" w:cs="Times New Roman"/>
                <w:lang w:eastAsia="en-US"/>
              </w:rPr>
              <w:t>УГ (условно готовы к школьному обучению)</w:t>
            </w:r>
          </w:p>
        </w:tc>
        <w:tc>
          <w:tcPr>
            <w:tcW w:w="2326"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3</w:t>
            </w:r>
          </w:p>
        </w:tc>
        <w:tc>
          <w:tcPr>
            <w:tcW w:w="4053" w:type="dxa"/>
            <w:tcBorders>
              <w:top w:val="single" w:sz="4" w:space="0" w:color="auto"/>
              <w:left w:val="single" w:sz="4" w:space="0" w:color="auto"/>
              <w:bottom w:val="single" w:sz="4" w:space="0" w:color="auto"/>
              <w:right w:val="single" w:sz="4" w:space="0" w:color="auto"/>
            </w:tcBorders>
            <w:hideMark/>
          </w:tcPr>
          <w:p w:rsidR="00443B78" w:rsidRPr="00290958" w:rsidRDefault="00290958" w:rsidP="00341EED">
            <w:pPr>
              <w:tabs>
                <w:tab w:val="left" w:pos="1305"/>
                <w:tab w:val="center" w:pos="1476"/>
                <w:tab w:val="left" w:pos="2076"/>
              </w:tabs>
              <w:jc w:val="center"/>
              <w:rPr>
                <w:rFonts w:ascii="Times New Roman" w:hAnsi="Times New Roman" w:cs="Times New Roman"/>
                <w:lang w:eastAsia="en-US"/>
              </w:rPr>
            </w:pPr>
            <w:r w:rsidRPr="00290958">
              <w:rPr>
                <w:rFonts w:ascii="Times New Roman" w:hAnsi="Times New Roman" w:cs="Times New Roman"/>
                <w:lang w:eastAsia="en-US"/>
              </w:rPr>
              <w:t>28</w:t>
            </w:r>
            <w:r w:rsidR="00443B78" w:rsidRPr="00290958">
              <w:rPr>
                <w:rFonts w:ascii="Times New Roman" w:hAnsi="Times New Roman" w:cs="Times New Roman"/>
                <w:lang w:eastAsia="en-US"/>
              </w:rPr>
              <w:t>%</w:t>
            </w:r>
          </w:p>
        </w:tc>
      </w:tr>
      <w:tr w:rsidR="00443B78" w:rsidRPr="004D339B" w:rsidTr="00341EED">
        <w:trPr>
          <w:trHeight w:val="305"/>
        </w:trPr>
        <w:tc>
          <w:tcPr>
            <w:tcW w:w="3118"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rPr>
                <w:rFonts w:ascii="Times New Roman" w:hAnsi="Times New Roman" w:cs="Times New Roman"/>
                <w:lang w:eastAsia="en-US"/>
              </w:rPr>
            </w:pPr>
            <w:r w:rsidRPr="004D339B">
              <w:rPr>
                <w:rFonts w:ascii="Times New Roman" w:hAnsi="Times New Roman" w:cs="Times New Roman"/>
                <w:lang w:eastAsia="en-US"/>
              </w:rPr>
              <w:t>УНГ (условно не готовы)</w:t>
            </w:r>
          </w:p>
        </w:tc>
        <w:tc>
          <w:tcPr>
            <w:tcW w:w="2326"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w:t>
            </w:r>
          </w:p>
        </w:tc>
        <w:tc>
          <w:tcPr>
            <w:tcW w:w="4053"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w:t>
            </w:r>
          </w:p>
        </w:tc>
      </w:tr>
      <w:tr w:rsidR="00443B78" w:rsidRPr="004D339B" w:rsidTr="00341EED">
        <w:trPr>
          <w:trHeight w:val="264"/>
        </w:trPr>
        <w:tc>
          <w:tcPr>
            <w:tcW w:w="3118"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rPr>
                <w:rFonts w:ascii="Times New Roman" w:hAnsi="Times New Roman" w:cs="Times New Roman"/>
                <w:lang w:eastAsia="en-US"/>
              </w:rPr>
            </w:pPr>
            <w:r w:rsidRPr="004D339B">
              <w:rPr>
                <w:rFonts w:ascii="Times New Roman" w:hAnsi="Times New Roman" w:cs="Times New Roman"/>
                <w:lang w:eastAsia="en-US"/>
              </w:rPr>
              <w:t>НГ (не готовы к школьному обучению)</w:t>
            </w:r>
          </w:p>
        </w:tc>
        <w:tc>
          <w:tcPr>
            <w:tcW w:w="2326"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w:t>
            </w:r>
          </w:p>
        </w:tc>
        <w:tc>
          <w:tcPr>
            <w:tcW w:w="4053" w:type="dxa"/>
            <w:tcBorders>
              <w:top w:val="single" w:sz="4" w:space="0" w:color="auto"/>
              <w:left w:val="single" w:sz="4" w:space="0" w:color="auto"/>
              <w:bottom w:val="single" w:sz="4" w:space="0" w:color="auto"/>
              <w:right w:val="single" w:sz="4" w:space="0" w:color="auto"/>
            </w:tcBorders>
            <w:hideMark/>
          </w:tcPr>
          <w:p w:rsidR="00443B78" w:rsidRPr="004D339B" w:rsidRDefault="00443B78" w:rsidP="00341EED">
            <w:pPr>
              <w:jc w:val="center"/>
              <w:rPr>
                <w:rFonts w:ascii="Times New Roman" w:hAnsi="Times New Roman" w:cs="Times New Roman"/>
                <w:lang w:eastAsia="en-US"/>
              </w:rPr>
            </w:pPr>
            <w:r w:rsidRPr="004D339B">
              <w:rPr>
                <w:rFonts w:ascii="Times New Roman" w:hAnsi="Times New Roman" w:cs="Times New Roman"/>
                <w:lang w:eastAsia="en-US"/>
              </w:rPr>
              <w:t>-</w:t>
            </w:r>
          </w:p>
        </w:tc>
      </w:tr>
    </w:tbl>
    <w:p w:rsidR="00443B78" w:rsidRDefault="00443B78" w:rsidP="00762CA6">
      <w:pPr>
        <w:ind w:left="426" w:firstLine="425"/>
        <w:rPr>
          <w:rFonts w:ascii="Times New Roman" w:hAnsi="Times New Roman" w:cs="Times New Roman"/>
          <w:bCs/>
        </w:rPr>
      </w:pPr>
    </w:p>
    <w:p w:rsidR="00762CA6" w:rsidRPr="00762CA6" w:rsidRDefault="003C163B" w:rsidP="00762CA6">
      <w:pPr>
        <w:ind w:left="426" w:firstLine="425"/>
        <w:rPr>
          <w:rFonts w:ascii="Times New Roman" w:hAnsi="Times New Roman" w:cs="Times New Roman"/>
        </w:rPr>
      </w:pPr>
      <w:r>
        <w:rPr>
          <w:rFonts w:ascii="Times New Roman" w:hAnsi="Times New Roman" w:cs="Times New Roman"/>
          <w:bCs/>
        </w:rPr>
        <w:t>Выпущено в школу  11</w:t>
      </w:r>
      <w:r w:rsidR="00762CA6" w:rsidRPr="00762CA6">
        <w:rPr>
          <w:rFonts w:ascii="Times New Roman" w:hAnsi="Times New Roman" w:cs="Times New Roman"/>
        </w:rPr>
        <w:t xml:space="preserve"> воспитанников. Анализируя работу по формированию готовности детей к школьному обучению, можно отметить, что выпускники ДОУ  к школе готовы. У детей развиты необходимые физические, психические, моральные качества, необходимые для поступления в школу. Сформировано положительное отношение к учению и школе.   </w:t>
      </w:r>
      <w:r w:rsidR="00762CA6" w:rsidRPr="00762CA6">
        <w:rPr>
          <w:rFonts w:ascii="Times New Roman" w:hAnsi="Times New Roman" w:cs="Times New Roman"/>
          <w:iCs/>
        </w:rPr>
        <w:t xml:space="preserve">Результаты </w:t>
      </w:r>
      <w:r w:rsidR="00762CA6" w:rsidRPr="00762CA6">
        <w:rPr>
          <w:rFonts w:ascii="Times New Roman" w:hAnsi="Times New Roman" w:cs="Times New Roman"/>
          <w:bCs/>
          <w:iCs/>
        </w:rPr>
        <w:t>по итогам изучения финишного  уровня будущих первоклассников,</w:t>
      </w:r>
      <w:r w:rsidR="00762CA6" w:rsidRPr="00762CA6">
        <w:rPr>
          <w:rFonts w:ascii="Times New Roman" w:hAnsi="Times New Roman" w:cs="Times New Roman"/>
        </w:rPr>
        <w:t xml:space="preserve"> проведенная диагностика школьной готовности дала  возможность выделить четыре параметра психического развития в соответствии с новыми требованиями к результатам образования с введением ФГОС: </w:t>
      </w:r>
    </w:p>
    <w:p w:rsidR="00762CA6" w:rsidRPr="00762CA6" w:rsidRDefault="00762CA6" w:rsidP="00762CA6">
      <w:pPr>
        <w:numPr>
          <w:ilvl w:val="0"/>
          <w:numId w:val="4"/>
        </w:numPr>
        <w:ind w:left="426" w:firstLine="425"/>
        <w:rPr>
          <w:rFonts w:ascii="Times New Roman" w:hAnsi="Times New Roman" w:cs="Times New Roman"/>
        </w:rPr>
      </w:pPr>
      <w:proofErr w:type="spellStart"/>
      <w:r w:rsidRPr="00762CA6">
        <w:rPr>
          <w:rFonts w:ascii="Times New Roman" w:hAnsi="Times New Roman" w:cs="Times New Roman"/>
        </w:rPr>
        <w:t>сформированность</w:t>
      </w:r>
      <w:proofErr w:type="spellEnd"/>
      <w:r w:rsidRPr="00762CA6">
        <w:rPr>
          <w:rFonts w:ascii="Times New Roman" w:hAnsi="Times New Roman" w:cs="Times New Roman"/>
        </w:rPr>
        <w:t xml:space="preserve"> регуляторного компонента деятельности в целом;</w:t>
      </w:r>
    </w:p>
    <w:p w:rsidR="00762CA6" w:rsidRPr="00762CA6" w:rsidRDefault="00762CA6" w:rsidP="00762CA6">
      <w:pPr>
        <w:numPr>
          <w:ilvl w:val="0"/>
          <w:numId w:val="4"/>
        </w:numPr>
        <w:ind w:left="426" w:firstLine="425"/>
        <w:rPr>
          <w:rFonts w:ascii="Times New Roman" w:hAnsi="Times New Roman" w:cs="Times New Roman"/>
        </w:rPr>
      </w:pPr>
      <w:r w:rsidRPr="00762CA6">
        <w:rPr>
          <w:rFonts w:ascii="Times New Roman" w:hAnsi="Times New Roman" w:cs="Times New Roman"/>
        </w:rPr>
        <w:t xml:space="preserve">собственно предпосылки к учебной деятельности;  </w:t>
      </w:r>
    </w:p>
    <w:p w:rsidR="00762CA6" w:rsidRPr="00762CA6" w:rsidRDefault="00762CA6" w:rsidP="00762CA6">
      <w:pPr>
        <w:numPr>
          <w:ilvl w:val="0"/>
          <w:numId w:val="4"/>
        </w:numPr>
        <w:ind w:left="426" w:firstLine="425"/>
        <w:rPr>
          <w:rFonts w:ascii="Times New Roman" w:hAnsi="Times New Roman" w:cs="Times New Roman"/>
        </w:rPr>
      </w:pPr>
      <w:proofErr w:type="spellStart"/>
      <w:r w:rsidRPr="00762CA6">
        <w:rPr>
          <w:rFonts w:ascii="Times New Roman" w:hAnsi="Times New Roman" w:cs="Times New Roman"/>
        </w:rPr>
        <w:t>сформированность</w:t>
      </w:r>
      <w:proofErr w:type="spellEnd"/>
      <w:r w:rsidRPr="00762CA6">
        <w:rPr>
          <w:rFonts w:ascii="Times New Roman" w:hAnsi="Times New Roman" w:cs="Times New Roman"/>
        </w:rPr>
        <w:t xml:space="preserve"> пространственных представлений; </w:t>
      </w:r>
    </w:p>
    <w:p w:rsidR="00762CA6" w:rsidRPr="00762CA6" w:rsidRDefault="00762CA6" w:rsidP="00762CA6">
      <w:pPr>
        <w:numPr>
          <w:ilvl w:val="0"/>
          <w:numId w:val="4"/>
        </w:numPr>
        <w:ind w:left="426" w:firstLine="425"/>
        <w:rPr>
          <w:rFonts w:ascii="Times New Roman" w:hAnsi="Times New Roman" w:cs="Times New Roman"/>
        </w:rPr>
      </w:pPr>
      <w:r w:rsidRPr="00762CA6">
        <w:rPr>
          <w:rFonts w:ascii="Times New Roman" w:hAnsi="Times New Roman" w:cs="Times New Roman"/>
        </w:rPr>
        <w:t>особенности мыслительной деятельности.</w:t>
      </w:r>
    </w:p>
    <w:p w:rsidR="00762CA6" w:rsidRPr="00762CA6" w:rsidRDefault="00762CA6" w:rsidP="00762CA6">
      <w:pPr>
        <w:ind w:left="426" w:firstLine="425"/>
        <w:rPr>
          <w:rFonts w:ascii="Times New Roman" w:hAnsi="Times New Roman" w:cs="Times New Roman"/>
          <w:b/>
        </w:rPr>
      </w:pPr>
      <w:r w:rsidRPr="00762CA6">
        <w:rPr>
          <w:rFonts w:ascii="Times New Roman" w:hAnsi="Times New Roman" w:cs="Times New Roman"/>
          <w:b/>
          <w:bCs/>
        </w:rPr>
        <w:t>Качество подготовки воспитанников.</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МДОУ.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 пространственной среды.      Основная образовательная программа дошкольного образования </w:t>
      </w:r>
      <w:r w:rsidR="00F71898">
        <w:rPr>
          <w:rFonts w:ascii="Times New Roman" w:hAnsi="Times New Roman" w:cs="Times New Roman"/>
        </w:rPr>
        <w:t>ДОУ реализуется в полном объеме, даже не смотр я на режим ограничений.</w:t>
      </w:r>
    </w:p>
    <w:p w:rsidR="000D5F0A" w:rsidRDefault="00762CA6" w:rsidP="00762CA6">
      <w:pPr>
        <w:ind w:left="426" w:firstLine="425"/>
        <w:rPr>
          <w:rFonts w:ascii="Times New Roman" w:hAnsi="Times New Roman" w:cs="Times New Roman"/>
        </w:rPr>
      </w:pPr>
      <w:r w:rsidRPr="00762CA6">
        <w:rPr>
          <w:rFonts w:ascii="Times New Roman" w:hAnsi="Times New Roman" w:cs="Times New Roman"/>
          <w:b/>
          <w:i/>
          <w:u w:val="single"/>
        </w:rPr>
        <w:t xml:space="preserve">Вывод: </w:t>
      </w:r>
      <w:r w:rsidRPr="00762CA6">
        <w:rPr>
          <w:rFonts w:ascii="Times New Roman" w:hAnsi="Times New Roman" w:cs="Times New Roman"/>
        </w:rPr>
        <w:t xml:space="preserve">воспитательно-образовательный процесс в ДОУ строится с учетом требований санитарно-гигиенического режима в дошкольных учреждениях. Годовые задачи реализованы в полном объеме. В ДОУ систематически организуются и проводятся различные тематические мероприятия,   как с детьми,  так и с семьями воспитанников, педагогами. </w:t>
      </w:r>
    </w:p>
    <w:p w:rsidR="00762CA6" w:rsidRPr="00762CA6" w:rsidRDefault="00762CA6" w:rsidP="00762CA6">
      <w:pPr>
        <w:ind w:left="426" w:firstLine="425"/>
        <w:rPr>
          <w:rFonts w:ascii="Times New Roman" w:hAnsi="Times New Roman" w:cs="Times New Roman"/>
          <w:b/>
          <w:bCs/>
        </w:rPr>
      </w:pPr>
      <w:r w:rsidRPr="00762CA6">
        <w:rPr>
          <w:rFonts w:ascii="Times New Roman" w:hAnsi="Times New Roman" w:cs="Times New Roman"/>
          <w:b/>
        </w:rPr>
        <w:t xml:space="preserve">3. </w:t>
      </w:r>
      <w:r w:rsidRPr="00762CA6">
        <w:rPr>
          <w:rFonts w:ascii="Times New Roman" w:hAnsi="Times New Roman" w:cs="Times New Roman"/>
          <w:b/>
          <w:bCs/>
        </w:rPr>
        <w:t xml:space="preserve">Качество кадрового, учебно-методического сопровождения, </w:t>
      </w:r>
      <w:r w:rsidR="00355047" w:rsidRPr="00762CA6">
        <w:rPr>
          <w:rFonts w:ascii="Times New Roman" w:hAnsi="Times New Roman" w:cs="Times New Roman"/>
          <w:b/>
          <w:bCs/>
        </w:rPr>
        <w:t>информационного обеспечения</w:t>
      </w:r>
      <w:r w:rsidRPr="00762CA6">
        <w:rPr>
          <w:rFonts w:ascii="Times New Roman" w:hAnsi="Times New Roman" w:cs="Times New Roman"/>
          <w:b/>
          <w:bCs/>
        </w:rPr>
        <w:t>, материально-технической базы.</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Cs/>
        </w:rPr>
        <w:t>Работа с кадрами</w:t>
      </w:r>
      <w:r w:rsidRPr="00762CA6">
        <w:rPr>
          <w:rFonts w:ascii="Times New Roman" w:hAnsi="Times New Roman" w:cs="Times New Roman"/>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w:t>
      </w:r>
      <w:r w:rsidRPr="00762CA6">
        <w:rPr>
          <w:rFonts w:ascii="Times New Roman" w:hAnsi="Times New Roman" w:cs="Times New Roman"/>
        </w:rPr>
        <w:lastRenderedPageBreak/>
        <w:t xml:space="preserve">педагогической деятельности и улучшении качества образования и воспитания дошкольников. Количество сотрудников </w:t>
      </w:r>
      <w:r w:rsidR="00D954A4">
        <w:rPr>
          <w:rFonts w:ascii="Times New Roman" w:hAnsi="Times New Roman" w:cs="Times New Roman"/>
        </w:rPr>
        <w:t>22</w:t>
      </w:r>
      <w:r w:rsidR="009356CB">
        <w:rPr>
          <w:rFonts w:ascii="Times New Roman" w:hAnsi="Times New Roman" w:cs="Times New Roman"/>
        </w:rPr>
        <w:t>, из них педагогов  - 7</w:t>
      </w:r>
      <w:r w:rsidRPr="00762CA6">
        <w:rPr>
          <w:rFonts w:ascii="Times New Roman" w:hAnsi="Times New Roman" w:cs="Times New Roman"/>
        </w:rPr>
        <w:t>. Кадрами  учреждение укомплектовано полностью.</w:t>
      </w:r>
    </w:p>
    <w:p w:rsidR="00762CA6" w:rsidRPr="008D737F" w:rsidRDefault="00762CA6" w:rsidP="008D737F">
      <w:pPr>
        <w:ind w:left="426" w:firstLine="425"/>
        <w:jc w:val="right"/>
        <w:rPr>
          <w:rFonts w:ascii="Times New Roman" w:hAnsi="Times New Roman" w:cs="Times New Roman"/>
          <w:b/>
          <w:i/>
        </w:rPr>
      </w:pPr>
      <w:r w:rsidRPr="008D737F">
        <w:rPr>
          <w:rFonts w:ascii="Times New Roman" w:hAnsi="Times New Roman" w:cs="Times New Roman"/>
          <w:b/>
          <w:i/>
        </w:rPr>
        <w:t>уровень образования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670"/>
        <w:gridCol w:w="3071"/>
      </w:tblGrid>
      <w:tr w:rsidR="00762CA6" w:rsidRPr="00762CA6" w:rsidTr="00341EED">
        <w:tc>
          <w:tcPr>
            <w:tcW w:w="4788" w:type="dxa"/>
            <w:shd w:val="clear" w:color="auto" w:fill="auto"/>
          </w:tcPr>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высшее</w:t>
            </w:r>
          </w:p>
        </w:tc>
        <w:tc>
          <w:tcPr>
            <w:tcW w:w="5243" w:type="dxa"/>
            <w:shd w:val="clear" w:color="auto" w:fill="auto"/>
          </w:tcPr>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среднее - специальное</w:t>
            </w:r>
          </w:p>
        </w:tc>
        <w:tc>
          <w:tcPr>
            <w:tcW w:w="4657" w:type="dxa"/>
            <w:shd w:val="clear" w:color="auto" w:fill="auto"/>
          </w:tcPr>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учатся в ВУЗах</w:t>
            </w:r>
          </w:p>
        </w:tc>
      </w:tr>
      <w:tr w:rsidR="00762CA6" w:rsidRPr="00762CA6" w:rsidTr="00341EED">
        <w:tc>
          <w:tcPr>
            <w:tcW w:w="4788" w:type="dxa"/>
            <w:shd w:val="clear" w:color="auto" w:fill="auto"/>
          </w:tcPr>
          <w:p w:rsidR="00762CA6" w:rsidRPr="007F4EF0" w:rsidRDefault="007F4EF0" w:rsidP="007F4EF0">
            <w:pPr>
              <w:ind w:left="426" w:firstLine="425"/>
              <w:rPr>
                <w:rFonts w:ascii="Times New Roman" w:hAnsi="Times New Roman" w:cs="Times New Roman"/>
                <w:b/>
              </w:rPr>
            </w:pPr>
            <w:r w:rsidRPr="007F4EF0">
              <w:rPr>
                <w:rFonts w:ascii="Times New Roman" w:hAnsi="Times New Roman" w:cs="Times New Roman"/>
                <w:b/>
              </w:rPr>
              <w:t>4</w:t>
            </w:r>
            <w:r w:rsidR="004F70CB" w:rsidRPr="007F4EF0">
              <w:rPr>
                <w:rFonts w:ascii="Times New Roman" w:hAnsi="Times New Roman" w:cs="Times New Roman"/>
                <w:b/>
              </w:rPr>
              <w:t>/</w:t>
            </w:r>
            <w:r w:rsidR="00D954A4">
              <w:rPr>
                <w:rFonts w:ascii="Times New Roman" w:hAnsi="Times New Roman" w:cs="Times New Roman"/>
                <w:b/>
              </w:rPr>
              <w:t>57,1</w:t>
            </w:r>
            <w:r w:rsidR="004F70CB" w:rsidRPr="007F4EF0">
              <w:rPr>
                <w:rFonts w:ascii="Times New Roman" w:hAnsi="Times New Roman" w:cs="Times New Roman"/>
                <w:b/>
              </w:rPr>
              <w:t>%</w:t>
            </w:r>
          </w:p>
        </w:tc>
        <w:tc>
          <w:tcPr>
            <w:tcW w:w="5243" w:type="dxa"/>
            <w:shd w:val="clear" w:color="auto" w:fill="auto"/>
          </w:tcPr>
          <w:p w:rsidR="00762CA6" w:rsidRPr="007F4EF0" w:rsidRDefault="00D954A4" w:rsidP="00762CA6">
            <w:pPr>
              <w:ind w:left="426" w:firstLine="425"/>
              <w:rPr>
                <w:rFonts w:ascii="Times New Roman" w:hAnsi="Times New Roman" w:cs="Times New Roman"/>
                <w:b/>
              </w:rPr>
            </w:pPr>
            <w:r>
              <w:rPr>
                <w:rFonts w:ascii="Times New Roman" w:hAnsi="Times New Roman" w:cs="Times New Roman"/>
                <w:b/>
              </w:rPr>
              <w:t>3/42,9</w:t>
            </w:r>
            <w:r w:rsidR="004F70CB" w:rsidRPr="007F4EF0">
              <w:rPr>
                <w:rFonts w:ascii="Times New Roman" w:hAnsi="Times New Roman" w:cs="Times New Roman"/>
                <w:b/>
              </w:rPr>
              <w:t>%</w:t>
            </w:r>
          </w:p>
        </w:tc>
        <w:tc>
          <w:tcPr>
            <w:tcW w:w="4657" w:type="dxa"/>
            <w:shd w:val="clear" w:color="auto" w:fill="auto"/>
          </w:tcPr>
          <w:p w:rsidR="00762CA6" w:rsidRPr="007F4EF0" w:rsidRDefault="007F4EF0" w:rsidP="00762CA6">
            <w:pPr>
              <w:ind w:left="426" w:firstLine="425"/>
              <w:rPr>
                <w:rFonts w:ascii="Times New Roman" w:hAnsi="Times New Roman" w:cs="Times New Roman"/>
                <w:b/>
              </w:rPr>
            </w:pPr>
            <w:r w:rsidRPr="007F4EF0">
              <w:rPr>
                <w:rFonts w:ascii="Times New Roman" w:hAnsi="Times New Roman" w:cs="Times New Roman"/>
                <w:b/>
              </w:rPr>
              <w:t>0</w:t>
            </w:r>
          </w:p>
        </w:tc>
      </w:tr>
    </w:tbl>
    <w:p w:rsidR="00762CA6" w:rsidRPr="008D737F" w:rsidRDefault="00762CA6" w:rsidP="008D737F">
      <w:pPr>
        <w:ind w:left="426" w:firstLine="425"/>
        <w:jc w:val="right"/>
        <w:rPr>
          <w:rFonts w:ascii="Times New Roman" w:hAnsi="Times New Roman" w:cs="Times New Roman"/>
          <w:b/>
          <w:i/>
        </w:rPr>
      </w:pPr>
      <w:r w:rsidRPr="008D737F">
        <w:rPr>
          <w:rFonts w:ascii="Times New Roman" w:hAnsi="Times New Roman" w:cs="Times New Roman"/>
          <w:b/>
          <w:i/>
        </w:rPr>
        <w:t>стаж педагогической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681"/>
        <w:gridCol w:w="3205"/>
      </w:tblGrid>
      <w:tr w:rsidR="00762CA6" w:rsidRPr="00762CA6" w:rsidTr="00341EED">
        <w:trPr>
          <w:jc w:val="center"/>
        </w:trPr>
        <w:tc>
          <w:tcPr>
            <w:tcW w:w="6048" w:type="dxa"/>
            <w:shd w:val="clear" w:color="auto" w:fill="auto"/>
          </w:tcPr>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до 5 лет</w:t>
            </w:r>
          </w:p>
        </w:tc>
        <w:tc>
          <w:tcPr>
            <w:tcW w:w="3983" w:type="dxa"/>
            <w:shd w:val="clear" w:color="auto" w:fill="auto"/>
          </w:tcPr>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5 – 15 лет</w:t>
            </w:r>
          </w:p>
        </w:tc>
        <w:tc>
          <w:tcPr>
            <w:tcW w:w="4657" w:type="dxa"/>
            <w:shd w:val="clear" w:color="auto" w:fill="auto"/>
          </w:tcPr>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15 и более</w:t>
            </w:r>
          </w:p>
        </w:tc>
      </w:tr>
      <w:tr w:rsidR="00762CA6" w:rsidRPr="00762CA6" w:rsidTr="00341EED">
        <w:trPr>
          <w:jc w:val="center"/>
        </w:trPr>
        <w:tc>
          <w:tcPr>
            <w:tcW w:w="6048" w:type="dxa"/>
            <w:shd w:val="clear" w:color="auto" w:fill="auto"/>
          </w:tcPr>
          <w:p w:rsidR="00762CA6" w:rsidRPr="00762CA6" w:rsidRDefault="00D954A4" w:rsidP="00762CA6">
            <w:pPr>
              <w:ind w:left="426" w:firstLine="425"/>
              <w:rPr>
                <w:rFonts w:ascii="Times New Roman" w:hAnsi="Times New Roman" w:cs="Times New Roman"/>
                <w:b/>
              </w:rPr>
            </w:pPr>
            <w:r>
              <w:rPr>
                <w:rFonts w:ascii="Times New Roman" w:hAnsi="Times New Roman" w:cs="Times New Roman"/>
                <w:b/>
              </w:rPr>
              <w:t>1/14,3</w:t>
            </w:r>
            <w:r w:rsidR="007F4EF0">
              <w:rPr>
                <w:rFonts w:ascii="Times New Roman" w:hAnsi="Times New Roman" w:cs="Times New Roman"/>
                <w:b/>
              </w:rPr>
              <w:t>%</w:t>
            </w:r>
          </w:p>
        </w:tc>
        <w:tc>
          <w:tcPr>
            <w:tcW w:w="3983" w:type="dxa"/>
            <w:shd w:val="clear" w:color="auto" w:fill="auto"/>
          </w:tcPr>
          <w:p w:rsidR="00762CA6" w:rsidRPr="00306C1D" w:rsidRDefault="00D954A4" w:rsidP="00F71898">
            <w:pPr>
              <w:ind w:left="426" w:firstLine="425"/>
              <w:rPr>
                <w:rFonts w:ascii="Times New Roman" w:hAnsi="Times New Roman" w:cs="Times New Roman"/>
                <w:b/>
                <w:color w:val="FF0000"/>
              </w:rPr>
            </w:pPr>
            <w:r>
              <w:rPr>
                <w:rFonts w:ascii="Times New Roman" w:hAnsi="Times New Roman" w:cs="Times New Roman"/>
                <w:b/>
              </w:rPr>
              <w:t>0</w:t>
            </w:r>
          </w:p>
        </w:tc>
        <w:tc>
          <w:tcPr>
            <w:tcW w:w="4657" w:type="dxa"/>
            <w:shd w:val="clear" w:color="auto" w:fill="auto"/>
          </w:tcPr>
          <w:p w:rsidR="00762CA6" w:rsidRPr="0026030A" w:rsidRDefault="004F70CB" w:rsidP="00F71898">
            <w:pPr>
              <w:ind w:left="426" w:firstLine="425"/>
              <w:rPr>
                <w:rFonts w:ascii="Times New Roman" w:hAnsi="Times New Roman" w:cs="Times New Roman"/>
                <w:b/>
              </w:rPr>
            </w:pPr>
            <w:r>
              <w:rPr>
                <w:rFonts w:ascii="Times New Roman" w:hAnsi="Times New Roman" w:cs="Times New Roman"/>
                <w:b/>
              </w:rPr>
              <w:t>6</w:t>
            </w:r>
            <w:r w:rsidR="0026030A" w:rsidRPr="0026030A">
              <w:rPr>
                <w:rFonts w:ascii="Times New Roman" w:hAnsi="Times New Roman" w:cs="Times New Roman"/>
                <w:b/>
              </w:rPr>
              <w:t xml:space="preserve"> / </w:t>
            </w:r>
            <w:r w:rsidR="00D954A4">
              <w:rPr>
                <w:rFonts w:ascii="Times New Roman" w:hAnsi="Times New Roman" w:cs="Times New Roman"/>
                <w:b/>
              </w:rPr>
              <w:t>8</w:t>
            </w:r>
            <w:r w:rsidR="00F71898">
              <w:rPr>
                <w:rFonts w:ascii="Times New Roman" w:hAnsi="Times New Roman" w:cs="Times New Roman"/>
                <w:b/>
              </w:rPr>
              <w:t>5</w:t>
            </w:r>
            <w:r w:rsidR="00D954A4">
              <w:rPr>
                <w:rFonts w:ascii="Times New Roman" w:hAnsi="Times New Roman" w:cs="Times New Roman"/>
                <w:b/>
              </w:rPr>
              <w:t>,7</w:t>
            </w:r>
            <w:r w:rsidR="00762CA6" w:rsidRPr="004F70CB">
              <w:rPr>
                <w:rFonts w:ascii="Times New Roman" w:hAnsi="Times New Roman" w:cs="Times New Roman"/>
                <w:b/>
              </w:rPr>
              <w:t>%</w:t>
            </w:r>
          </w:p>
        </w:tc>
      </w:tr>
    </w:tbl>
    <w:p w:rsidR="00762CA6" w:rsidRPr="008D737F" w:rsidRDefault="00762CA6" w:rsidP="008D737F">
      <w:pPr>
        <w:ind w:left="426" w:firstLine="425"/>
        <w:jc w:val="right"/>
        <w:rPr>
          <w:rFonts w:ascii="Times New Roman" w:hAnsi="Times New Roman" w:cs="Times New Roman"/>
          <w:b/>
          <w:i/>
        </w:rPr>
      </w:pPr>
      <w:r w:rsidRPr="008D737F">
        <w:rPr>
          <w:rFonts w:ascii="Times New Roman" w:hAnsi="Times New Roman" w:cs="Times New Roman"/>
          <w:b/>
          <w:i/>
        </w:rPr>
        <w:t>уровень квалификации педагогов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381"/>
        <w:gridCol w:w="3199"/>
      </w:tblGrid>
      <w:tr w:rsidR="00762CA6" w:rsidRPr="00762CA6" w:rsidTr="009356CB">
        <w:tc>
          <w:tcPr>
            <w:tcW w:w="3309" w:type="dxa"/>
            <w:shd w:val="clear" w:color="auto" w:fill="auto"/>
          </w:tcPr>
          <w:p w:rsidR="00762CA6" w:rsidRPr="00762CA6" w:rsidRDefault="00762CA6" w:rsidP="000A1FAF">
            <w:pPr>
              <w:ind w:left="426" w:firstLine="425"/>
              <w:jc w:val="center"/>
              <w:rPr>
                <w:rFonts w:ascii="Times New Roman" w:hAnsi="Times New Roman" w:cs="Times New Roman"/>
              </w:rPr>
            </w:pPr>
            <w:r w:rsidRPr="00762CA6">
              <w:rPr>
                <w:rFonts w:ascii="Times New Roman" w:hAnsi="Times New Roman" w:cs="Times New Roman"/>
              </w:rPr>
              <w:t>высшая квалификационная  категория</w:t>
            </w:r>
          </w:p>
        </w:tc>
        <w:tc>
          <w:tcPr>
            <w:tcW w:w="3381" w:type="dxa"/>
            <w:shd w:val="clear" w:color="auto" w:fill="auto"/>
          </w:tcPr>
          <w:p w:rsidR="00762CA6" w:rsidRPr="00762CA6" w:rsidRDefault="00762CA6" w:rsidP="000A1FAF">
            <w:pPr>
              <w:ind w:left="426" w:firstLine="425"/>
              <w:jc w:val="center"/>
              <w:rPr>
                <w:rFonts w:ascii="Times New Roman" w:hAnsi="Times New Roman" w:cs="Times New Roman"/>
              </w:rPr>
            </w:pPr>
            <w:r w:rsidRPr="00762CA6">
              <w:rPr>
                <w:rFonts w:ascii="Times New Roman" w:hAnsi="Times New Roman" w:cs="Times New Roman"/>
              </w:rPr>
              <w:t>первая квалификационная  категория</w:t>
            </w:r>
          </w:p>
        </w:tc>
        <w:tc>
          <w:tcPr>
            <w:tcW w:w="3199" w:type="dxa"/>
            <w:shd w:val="clear" w:color="auto" w:fill="auto"/>
          </w:tcPr>
          <w:p w:rsidR="00762CA6" w:rsidRPr="00762CA6" w:rsidRDefault="00762CA6" w:rsidP="000A1FAF">
            <w:pPr>
              <w:ind w:left="426" w:firstLine="425"/>
              <w:jc w:val="center"/>
              <w:rPr>
                <w:rFonts w:ascii="Times New Roman" w:hAnsi="Times New Roman" w:cs="Times New Roman"/>
              </w:rPr>
            </w:pPr>
            <w:r w:rsidRPr="00762CA6">
              <w:rPr>
                <w:rFonts w:ascii="Times New Roman" w:hAnsi="Times New Roman" w:cs="Times New Roman"/>
              </w:rPr>
              <w:t>соответствие должности</w:t>
            </w:r>
          </w:p>
        </w:tc>
      </w:tr>
      <w:tr w:rsidR="00762CA6" w:rsidRPr="00762CA6" w:rsidTr="009356CB">
        <w:tc>
          <w:tcPr>
            <w:tcW w:w="3309" w:type="dxa"/>
            <w:shd w:val="clear" w:color="auto" w:fill="auto"/>
          </w:tcPr>
          <w:p w:rsidR="00762CA6" w:rsidRPr="00E15CAF" w:rsidRDefault="00B85B08" w:rsidP="00762CA6">
            <w:pPr>
              <w:ind w:left="426" w:firstLine="425"/>
              <w:rPr>
                <w:rFonts w:ascii="Times New Roman" w:hAnsi="Times New Roman" w:cs="Times New Roman"/>
                <w:b/>
              </w:rPr>
            </w:pPr>
            <w:r>
              <w:rPr>
                <w:rFonts w:ascii="Times New Roman" w:hAnsi="Times New Roman" w:cs="Times New Roman"/>
                <w:b/>
              </w:rPr>
              <w:t>5/71,4</w:t>
            </w:r>
            <w:r w:rsidR="004F70CB">
              <w:rPr>
                <w:rFonts w:ascii="Times New Roman" w:hAnsi="Times New Roman" w:cs="Times New Roman"/>
                <w:b/>
              </w:rPr>
              <w:t>%</w:t>
            </w:r>
          </w:p>
        </w:tc>
        <w:tc>
          <w:tcPr>
            <w:tcW w:w="3381" w:type="dxa"/>
            <w:shd w:val="clear" w:color="auto" w:fill="auto"/>
          </w:tcPr>
          <w:p w:rsidR="00762CA6" w:rsidRPr="00E15CAF" w:rsidRDefault="00B85B08" w:rsidP="00762CA6">
            <w:pPr>
              <w:ind w:left="426" w:firstLine="425"/>
              <w:rPr>
                <w:rFonts w:ascii="Times New Roman" w:hAnsi="Times New Roman" w:cs="Times New Roman"/>
                <w:b/>
              </w:rPr>
            </w:pPr>
            <w:r w:rsidRPr="00B85B08">
              <w:rPr>
                <w:rFonts w:ascii="Times New Roman" w:hAnsi="Times New Roman" w:cs="Times New Roman"/>
                <w:b/>
              </w:rPr>
              <w:t>1/14,3%</w:t>
            </w:r>
          </w:p>
        </w:tc>
        <w:tc>
          <w:tcPr>
            <w:tcW w:w="3199" w:type="dxa"/>
            <w:shd w:val="clear" w:color="auto" w:fill="auto"/>
          </w:tcPr>
          <w:p w:rsidR="00762CA6" w:rsidRPr="00E15CAF" w:rsidRDefault="00D954A4" w:rsidP="00762CA6">
            <w:pPr>
              <w:ind w:left="426" w:firstLine="425"/>
              <w:rPr>
                <w:rFonts w:ascii="Times New Roman" w:hAnsi="Times New Roman" w:cs="Times New Roman"/>
                <w:b/>
              </w:rPr>
            </w:pPr>
            <w:r>
              <w:rPr>
                <w:rFonts w:ascii="Times New Roman" w:hAnsi="Times New Roman" w:cs="Times New Roman"/>
                <w:b/>
              </w:rPr>
              <w:t>1/14,3</w:t>
            </w:r>
            <w:r w:rsidR="004F70CB">
              <w:rPr>
                <w:rFonts w:ascii="Times New Roman" w:hAnsi="Times New Roman" w:cs="Times New Roman"/>
                <w:b/>
              </w:rPr>
              <w:t>%</w:t>
            </w:r>
          </w:p>
        </w:tc>
      </w:tr>
    </w:tbl>
    <w:p w:rsidR="00762CA6" w:rsidRPr="00762CA6" w:rsidRDefault="00762CA6" w:rsidP="00762CA6">
      <w:pPr>
        <w:ind w:left="426" w:firstLine="425"/>
        <w:rPr>
          <w:rFonts w:ascii="Times New Roman" w:hAnsi="Times New Roman" w:cs="Times New Roman"/>
        </w:rPr>
      </w:pP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В учреждении созданы необходимые условия для профессионального роста сотрудников. Составлен план курсовой переподготовки  и прохождения аттестации педагогов. Постоянно педагоги посещают и сами активно участвуют в  МО, семинарах, мастер – классах  и других мероприятиях  в образовательных учреждениях ПГО. Педагоги являю</w:t>
      </w:r>
      <w:r w:rsidR="00306C1D">
        <w:rPr>
          <w:rFonts w:ascii="Times New Roman" w:hAnsi="Times New Roman" w:cs="Times New Roman"/>
        </w:rPr>
        <w:t>тся победителями международных конкурсов профессионального мастерства «Ярмарка идей</w:t>
      </w:r>
      <w:r w:rsidRPr="00762CA6">
        <w:rPr>
          <w:rFonts w:ascii="Times New Roman" w:hAnsi="Times New Roman" w:cs="Times New Roman"/>
        </w:rPr>
        <w:t>»</w:t>
      </w:r>
      <w:r w:rsidR="00306C1D">
        <w:rPr>
          <w:rFonts w:ascii="Times New Roman" w:hAnsi="Times New Roman" w:cs="Times New Roman"/>
        </w:rPr>
        <w:t>, «Палитра педагога»</w:t>
      </w:r>
      <w:r w:rsidR="009356CB">
        <w:rPr>
          <w:rFonts w:ascii="Times New Roman" w:hAnsi="Times New Roman" w:cs="Times New Roman"/>
        </w:rPr>
        <w:t>, «Мой лучший урок»</w:t>
      </w:r>
      <w:r w:rsidRPr="00762CA6">
        <w:rPr>
          <w:rFonts w:ascii="Times New Roman" w:hAnsi="Times New Roman" w:cs="Times New Roman"/>
        </w:rPr>
        <w:t xml:space="preserve"> и др.</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i/>
          <w:u w:val="single"/>
        </w:rPr>
        <w:t>Вывод:</w:t>
      </w:r>
      <w:r w:rsidRPr="00762CA6">
        <w:rPr>
          <w:rFonts w:ascii="Times New Roman" w:hAnsi="Times New Roman" w:cs="Times New Roman"/>
        </w:rPr>
        <w:t xml:space="preserve"> Анализ работы педагогического коллектива  позволяет сделать вывод о повышении квалификационного уровня педагогов, стабильности работы, наличии тенденции к повышению профессиональной компетентности, мобильности к реализации поставленных задач в инновационном режиме, совершенствованию содержания и методов воспитания и обучения детей. Мониторинг кадрового обеспечения дает возможность проанализировать укомплектованность ДОУ кадрами, рост профессионального мастерства, повышение квалификации, образовательный уровень педагогов и младших воспитателей. По данным кадрового мониторинга педагогический коллектив ДОУ стабильный, работоспособный, что является важным фактором, благоприятно влияющим на качества образования в целом. Методическое обеспечение способствует развитию творческого потенциала педагогов, качественному росту профессионального мастерства. Созданы условия для организации и осуществления повышения квалификации педагогов: 1 раз в 3 года прохождение курсов повышения квалификации, участие в городских методических объединениях, получение консультативной помощи, методической поддержки, содействие по выполнению программы развития дошкольного образования. В ДОУ в полной мере удовлетворены информационные, учебно-методические образовательные потребности педагогов. 100% педагогов получают своевременную методическую помощь в организации образовательного процесса. Все это в комплексе дает хороший результат в организации педагогической деятельности и улучшении качества образования и воспитания дошкольников. Однако проблема заключается не только в плановом повышении квалификации,  но и самообразовании. В этой связи возникла реальная необходимость в применении качественно новых подходов к решению проблемы самообразовании и совершенствованию системы мер, направленных на создание условий для успешной и эффек</w:t>
      </w:r>
      <w:r w:rsidR="0006065C">
        <w:rPr>
          <w:rFonts w:ascii="Times New Roman" w:hAnsi="Times New Roman" w:cs="Times New Roman"/>
        </w:rPr>
        <w:t>тивной самореализации педагогов, учитывая новые сложившиеся условия ограничений и работы в дистанционном режиме.</w:t>
      </w:r>
    </w:p>
    <w:p w:rsidR="00762CA6" w:rsidRPr="00762CA6" w:rsidRDefault="00762CA6" w:rsidP="00762CA6">
      <w:pPr>
        <w:ind w:left="426" w:firstLine="425"/>
        <w:rPr>
          <w:rFonts w:ascii="Times New Roman" w:hAnsi="Times New Roman" w:cs="Times New Roman"/>
          <w:b/>
          <w:bCs/>
        </w:rPr>
      </w:pPr>
      <w:r w:rsidRPr="00762CA6">
        <w:rPr>
          <w:rFonts w:ascii="Times New Roman" w:hAnsi="Times New Roman" w:cs="Times New Roman"/>
          <w:b/>
          <w:bCs/>
        </w:rPr>
        <w:t>Внутренняя система оценки качества образования.</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762CA6" w:rsidRPr="00762CA6" w:rsidRDefault="00762CA6" w:rsidP="00762CA6">
      <w:pPr>
        <w:numPr>
          <w:ilvl w:val="0"/>
          <w:numId w:val="5"/>
        </w:numPr>
        <w:ind w:left="426" w:firstLine="425"/>
        <w:rPr>
          <w:rFonts w:ascii="Times New Roman" w:hAnsi="Times New Roman" w:cs="Times New Roman"/>
        </w:rPr>
      </w:pPr>
      <w:r w:rsidRPr="00762CA6">
        <w:rPr>
          <w:rFonts w:ascii="Times New Roman" w:hAnsi="Times New Roman" w:cs="Times New Roman"/>
        </w:rPr>
        <w:t>Качество воспитательно-образовательного процесса;</w:t>
      </w:r>
    </w:p>
    <w:p w:rsidR="00762CA6" w:rsidRPr="00762CA6" w:rsidRDefault="00762CA6" w:rsidP="00762CA6">
      <w:pPr>
        <w:numPr>
          <w:ilvl w:val="0"/>
          <w:numId w:val="5"/>
        </w:numPr>
        <w:ind w:left="426" w:firstLine="425"/>
        <w:rPr>
          <w:rFonts w:ascii="Times New Roman" w:hAnsi="Times New Roman" w:cs="Times New Roman"/>
        </w:rPr>
      </w:pPr>
      <w:r w:rsidRPr="00762CA6">
        <w:rPr>
          <w:rFonts w:ascii="Times New Roman" w:hAnsi="Times New Roman" w:cs="Times New Roman"/>
        </w:rPr>
        <w:t>Качество работы с родителями;</w:t>
      </w:r>
    </w:p>
    <w:p w:rsidR="00762CA6" w:rsidRPr="00762CA6" w:rsidRDefault="00762CA6" w:rsidP="00762CA6">
      <w:pPr>
        <w:numPr>
          <w:ilvl w:val="0"/>
          <w:numId w:val="5"/>
        </w:numPr>
        <w:ind w:left="426" w:firstLine="425"/>
        <w:rPr>
          <w:rFonts w:ascii="Times New Roman" w:hAnsi="Times New Roman" w:cs="Times New Roman"/>
        </w:rPr>
      </w:pPr>
      <w:r w:rsidRPr="00762CA6">
        <w:rPr>
          <w:rFonts w:ascii="Times New Roman" w:hAnsi="Times New Roman" w:cs="Times New Roman"/>
        </w:rPr>
        <w:t>Качество работы с педагогическими кадрами;</w:t>
      </w:r>
    </w:p>
    <w:p w:rsidR="00762CA6" w:rsidRPr="00762CA6" w:rsidRDefault="00762CA6" w:rsidP="00762CA6">
      <w:pPr>
        <w:numPr>
          <w:ilvl w:val="0"/>
          <w:numId w:val="5"/>
        </w:numPr>
        <w:ind w:left="426" w:firstLine="425"/>
        <w:rPr>
          <w:rFonts w:ascii="Times New Roman" w:hAnsi="Times New Roman" w:cs="Times New Roman"/>
        </w:rPr>
      </w:pPr>
      <w:r w:rsidRPr="00762CA6">
        <w:rPr>
          <w:rFonts w:ascii="Times New Roman" w:hAnsi="Times New Roman" w:cs="Times New Roman"/>
        </w:rPr>
        <w:t>Качество предметно-пространственной среды.</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С целью повышения эффективности учебно-воспитательной деятельности  </w:t>
      </w:r>
      <w:r w:rsidRPr="00762CA6">
        <w:rPr>
          <w:rFonts w:ascii="Times New Roman" w:hAnsi="Times New Roman" w:cs="Times New Roman"/>
        </w:rPr>
        <w:lastRenderedPageBreak/>
        <w:t>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Учебно-методическое обеспечение ДОУ не полностью соответствует ФГОС, условиям реализации основной общеобразовательной программы дошкольного образования.  Недостаточно в детском саду  наглядных пособий для всех групп. </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bCs/>
        </w:rPr>
        <w:t>Материально – технические условия.</w:t>
      </w:r>
      <w:r w:rsidRPr="00762CA6">
        <w:rPr>
          <w:rFonts w:ascii="Times New Roman" w:hAnsi="Times New Roman" w:cs="Times New Roman"/>
        </w:rPr>
        <w:t xml:space="preserve"> 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 На территории детского сада расположены 3 игровые площадки, на которых установлено детское игровое оборудование, веранды. В групповых помещениях предметно- пространственная среда не в полном объеме соответствует требованиям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 Материально-технические и медико-социальные условия пребывания детей в ДОУ соответствуют требованиям </w:t>
      </w:r>
      <w:proofErr w:type="spellStart"/>
      <w:r w:rsidRPr="00762CA6">
        <w:rPr>
          <w:rFonts w:ascii="Times New Roman" w:hAnsi="Times New Roman" w:cs="Times New Roman"/>
        </w:rPr>
        <w:t>СанПин</w:t>
      </w:r>
      <w:proofErr w:type="spellEnd"/>
      <w:r w:rsidRPr="00762CA6">
        <w:rPr>
          <w:rFonts w:ascii="Times New Roman" w:hAnsi="Times New Roman" w:cs="Times New Roman"/>
        </w:rPr>
        <w:t>: водоснабжение, канализация, отопление находятся в удовлетворительном состоянии.</w:t>
      </w:r>
    </w:p>
    <w:p w:rsidR="00762CA6" w:rsidRPr="00483E85" w:rsidRDefault="00B85B08" w:rsidP="00B85B08">
      <w:pPr>
        <w:ind w:left="426"/>
        <w:rPr>
          <w:rFonts w:ascii="Times New Roman" w:eastAsia="Times New Roman" w:hAnsi="Times New Roman" w:cs="Times New Roman"/>
        </w:rPr>
      </w:pPr>
      <w:r w:rsidRPr="00B85B08">
        <w:rPr>
          <w:rFonts w:ascii="Times New Roman" w:hAnsi="Times New Roman" w:cs="Times New Roman"/>
        </w:rPr>
        <w:t>В ДОУ созданы условия для организации безопасности образовательного процесса. В соответствии с ФЗ от 17.07.1999 года № 181 «Об основах пожарной безопасности в РФ», Постановление  Правительства  РФ от 16.09.2020 года № 1179</w:t>
      </w:r>
      <w:r>
        <w:rPr>
          <w:rFonts w:ascii="Times New Roman" w:hAnsi="Times New Roman" w:cs="Times New Roman"/>
        </w:rPr>
        <w:t>,</w:t>
      </w:r>
      <w:r w:rsidRPr="00B85B08">
        <w:rPr>
          <w:rFonts w:ascii="Times New Roman" w:hAnsi="Times New Roman" w:cs="Times New Roman"/>
        </w:rPr>
        <w:t xml:space="preserve"> нормативно – правовыми актами, приказом МО и науки в учреждении проделана определённая работа  по обеспечению безопасности  жизнедеятельности сотрудников, воспитанников.</w:t>
      </w:r>
      <w:r w:rsidR="00762CA6" w:rsidRPr="00762CA6">
        <w:rPr>
          <w:rFonts w:ascii="Times New Roman" w:hAnsi="Times New Roman" w:cs="Times New Roman"/>
        </w:rPr>
        <w:t xml:space="preserve"> 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762CA6" w:rsidRPr="00762CA6" w:rsidRDefault="00762CA6" w:rsidP="00B85B08">
      <w:pPr>
        <w:ind w:left="426"/>
        <w:rPr>
          <w:rFonts w:ascii="Times New Roman" w:hAnsi="Times New Roman" w:cs="Times New Roman"/>
        </w:rPr>
      </w:pPr>
      <w:r w:rsidRPr="00762CA6">
        <w:rPr>
          <w:rFonts w:ascii="Times New Roman" w:hAnsi="Times New Roman" w:cs="Times New Roman"/>
        </w:rPr>
        <w:t xml:space="preserve">Принимаются меры антитеррористической защищённости: есть АПС; в ночное время охрану обеспечивают сторожа. </w:t>
      </w:r>
      <w:r w:rsidR="00355047" w:rsidRPr="00762CA6">
        <w:rPr>
          <w:rFonts w:ascii="Times New Roman" w:hAnsi="Times New Roman" w:cs="Times New Roman"/>
        </w:rPr>
        <w:t>Разработаны инструкции</w:t>
      </w:r>
      <w:r w:rsidRPr="00762CA6">
        <w:rPr>
          <w:rFonts w:ascii="Times New Roman" w:hAnsi="Times New Roman" w:cs="Times New Roman"/>
        </w:rPr>
        <w:t xml:space="preserve"> для должностных лиц при угрозе проведения </w:t>
      </w:r>
      <w:r w:rsidR="00355047" w:rsidRPr="00762CA6">
        <w:rPr>
          <w:rFonts w:ascii="Times New Roman" w:hAnsi="Times New Roman" w:cs="Times New Roman"/>
        </w:rPr>
        <w:t>теракта или</w:t>
      </w:r>
      <w:r w:rsidRPr="00762CA6">
        <w:rPr>
          <w:rFonts w:ascii="Times New Roman" w:hAnsi="Times New Roman" w:cs="Times New Roman"/>
        </w:rPr>
        <w:t xml:space="preserve"> возникновении ЧС</w:t>
      </w:r>
      <w:r w:rsidR="00B85B08">
        <w:rPr>
          <w:rFonts w:ascii="Times New Roman" w:hAnsi="Times New Roman" w:cs="Times New Roman"/>
        </w:rPr>
        <w:t xml:space="preserve"> </w:t>
      </w:r>
      <w:r w:rsidRPr="00762CA6">
        <w:rPr>
          <w:rFonts w:ascii="Times New Roman" w:hAnsi="Times New Roman" w:cs="Times New Roman"/>
        </w:rPr>
        <w:t>- каждый квартал проводятся инструктажи по антитеррористической безопасности.</w:t>
      </w:r>
    </w:p>
    <w:p w:rsidR="00483E85" w:rsidRDefault="00762CA6" w:rsidP="00B85B08">
      <w:pPr>
        <w:ind w:left="426" w:firstLine="0"/>
        <w:rPr>
          <w:rFonts w:ascii="Times New Roman" w:hAnsi="Times New Roman" w:cs="Times New Roman"/>
        </w:rPr>
      </w:pPr>
      <w:r w:rsidRPr="00762CA6">
        <w:rPr>
          <w:rFonts w:ascii="Times New Roman" w:hAnsi="Times New Roman" w:cs="Times New Roman"/>
        </w:rPr>
        <w:t xml:space="preserve">Организация  питания </w:t>
      </w:r>
      <w:r w:rsidR="001A0A73">
        <w:rPr>
          <w:rFonts w:ascii="Times New Roman" w:hAnsi="Times New Roman" w:cs="Times New Roman"/>
        </w:rPr>
        <w:t xml:space="preserve"> </w:t>
      </w:r>
      <w:r w:rsidRPr="00762CA6">
        <w:rPr>
          <w:rFonts w:ascii="Times New Roman" w:hAnsi="Times New Roman" w:cs="Times New Roman"/>
        </w:rPr>
        <w:t>осуществляется в соответ</w:t>
      </w:r>
      <w:r w:rsidR="00B85B08">
        <w:rPr>
          <w:rFonts w:ascii="Times New Roman" w:hAnsi="Times New Roman" w:cs="Times New Roman"/>
        </w:rPr>
        <w:t xml:space="preserve">ствии с </w:t>
      </w:r>
      <w:proofErr w:type="gramStart"/>
      <w:r w:rsidR="00483E85">
        <w:rPr>
          <w:rFonts w:ascii="Times New Roman" w:hAnsi="Times New Roman" w:cs="Times New Roman"/>
        </w:rPr>
        <w:t>Примерным</w:t>
      </w:r>
      <w:proofErr w:type="gramEnd"/>
      <w:r w:rsidR="00483E85">
        <w:rPr>
          <w:rFonts w:ascii="Times New Roman" w:hAnsi="Times New Roman" w:cs="Times New Roman"/>
        </w:rPr>
        <w:t xml:space="preserve"> 10 – дневным</w:t>
      </w:r>
    </w:p>
    <w:p w:rsidR="00762CA6" w:rsidRPr="00762CA6" w:rsidRDefault="00483E85" w:rsidP="00B85B08">
      <w:pPr>
        <w:ind w:left="426" w:firstLine="0"/>
        <w:rPr>
          <w:rFonts w:ascii="Times New Roman" w:hAnsi="Times New Roman" w:cs="Times New Roman"/>
        </w:rPr>
      </w:pPr>
      <w:r>
        <w:rPr>
          <w:rFonts w:ascii="Times New Roman" w:hAnsi="Times New Roman" w:cs="Times New Roman"/>
        </w:rPr>
        <w:t xml:space="preserve"> </w:t>
      </w:r>
      <w:r w:rsidR="00762CA6" w:rsidRPr="00762CA6">
        <w:rPr>
          <w:rFonts w:ascii="Times New Roman" w:hAnsi="Times New Roman" w:cs="Times New Roman"/>
        </w:rPr>
        <w:t>меню для организации питания</w:t>
      </w:r>
      <w:r w:rsidR="00B85B08">
        <w:rPr>
          <w:rFonts w:ascii="Times New Roman" w:hAnsi="Times New Roman" w:cs="Times New Roman"/>
        </w:rPr>
        <w:t xml:space="preserve"> детей </w:t>
      </w:r>
      <w:r w:rsidR="00762CA6" w:rsidRPr="00762CA6">
        <w:rPr>
          <w:rFonts w:ascii="Times New Roman" w:hAnsi="Times New Roman" w:cs="Times New Roman"/>
        </w:rPr>
        <w:t xml:space="preserve"> и  </w:t>
      </w:r>
      <w:r w:rsidR="00B85B08" w:rsidRPr="00B85B08">
        <w:rPr>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w:t>
      </w:r>
      <w:r w:rsidR="00762CA6" w:rsidRPr="00762CA6">
        <w:rPr>
          <w:rFonts w:ascii="Times New Roman" w:hAnsi="Times New Roman" w:cs="Times New Roman"/>
        </w:rPr>
        <w:t>.</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i/>
          <w:u w:val="single"/>
        </w:rPr>
        <w:t>Вывод:</w:t>
      </w:r>
      <w:r w:rsidRPr="00762CA6">
        <w:rPr>
          <w:rFonts w:ascii="Times New Roman" w:hAnsi="Times New Roman" w:cs="Times New Roman"/>
        </w:rPr>
        <w:t xml:space="preserve"> Материально-техническая база ДОУ находится в удовлетворительном состоянии. Для повышения качества предоставляемых услуг необходимо провести необходимые ремонтные работы, пополнить группы и помещения ДОУ необходимым оборудованием и инвентарём.</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rPr>
        <w:t>Учебно-методическое сопровождение</w:t>
      </w:r>
      <w:r w:rsidRPr="00762CA6">
        <w:rPr>
          <w:rFonts w:ascii="Times New Roman" w:hAnsi="Times New Roman" w:cs="Times New Roman"/>
        </w:rPr>
        <w:t xml:space="preserve">  одно из основных направлений, через которое проводится работа с педагогическим коллективом. Оно должно соответствовать требованиям предметно-пространственной  среды и программам нового поколения (пособия, игрушки, технические средства обучения и воспитания дошкольников), помогать воспитателю в организации учебно-воспитательного процесса на современном уровне. Работа, проводимая методической службой, позволяет педагогам быть в курсе научно-методической информации и оперативно использовать новинки в практической работе. У воспитанников всех возрастных групп есть всё </w:t>
      </w:r>
      <w:r w:rsidR="00355047" w:rsidRPr="00762CA6">
        <w:rPr>
          <w:rFonts w:ascii="Times New Roman" w:hAnsi="Times New Roman" w:cs="Times New Roman"/>
        </w:rPr>
        <w:t>необходимое для</w:t>
      </w:r>
      <w:r w:rsidRPr="00762CA6">
        <w:rPr>
          <w:rFonts w:ascii="Times New Roman" w:hAnsi="Times New Roman" w:cs="Times New Roman"/>
        </w:rPr>
        <w:t xml:space="preserve"> успешного освоения образовательной программы и для успешного формирования целевых ориентиров: учебные пособия, раздаточный материал, демонстративный, различные материалы для самостоятельной и совместной деятельности и др. Для успешной реализации педагогами процессов развития, образования и воспитания детей, решения задач ООП есть: учебно-методические комплексы, т. е. разнообразные методические средства, оснащающие и способствующие более эффективной реализации профессиональной педагогической деятельности (комплексно – тематическое </w:t>
      </w:r>
      <w:r w:rsidRPr="00762CA6">
        <w:rPr>
          <w:rFonts w:ascii="Times New Roman" w:hAnsi="Times New Roman" w:cs="Times New Roman"/>
        </w:rPr>
        <w:lastRenderedPageBreak/>
        <w:t xml:space="preserve">планирование, авторские программы и др.), разнообразные виды методической продукции (программы, методические разработки, дидактические пособия). </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b/>
          <w:i/>
          <w:u w:val="single"/>
        </w:rPr>
        <w:t>Вывод</w:t>
      </w:r>
      <w:r w:rsidRPr="00762CA6">
        <w:rPr>
          <w:rFonts w:ascii="Times New Roman" w:hAnsi="Times New Roman" w:cs="Times New Roman"/>
        </w:rPr>
        <w:t xml:space="preserve">: В ДОУ созданы необходимые условия для осуществления образовательного процесса. Но требования к учебно-методическому обеспечению выполнены  частично. Так, при подборе оборудования и определении его количества не учитывается количество воспитанников в группах, слабо учитывается </w:t>
      </w:r>
      <w:proofErr w:type="spellStart"/>
      <w:r w:rsidRPr="00762CA6">
        <w:rPr>
          <w:rFonts w:ascii="Times New Roman" w:hAnsi="Times New Roman" w:cs="Times New Roman"/>
        </w:rPr>
        <w:t>полоролевая</w:t>
      </w:r>
      <w:proofErr w:type="spellEnd"/>
      <w:r w:rsidRPr="00762CA6">
        <w:rPr>
          <w:rFonts w:ascii="Times New Roman" w:hAnsi="Times New Roman" w:cs="Times New Roman"/>
        </w:rPr>
        <w:t xml:space="preserve"> специфика материала для девочек и мальчиков. Обеспеченность дидактическими пособиями, методическим материалом, развивающими играми, игрушками и игровыми предметами в соот</w:t>
      </w:r>
      <w:r w:rsidR="003C163B">
        <w:rPr>
          <w:rFonts w:ascii="Times New Roman" w:hAnsi="Times New Roman" w:cs="Times New Roman"/>
        </w:rPr>
        <w:t>ветствии с ФГОС ДО составляет 98</w:t>
      </w:r>
      <w:r w:rsidRPr="00762CA6">
        <w:rPr>
          <w:rFonts w:ascii="Times New Roman" w:hAnsi="Times New Roman" w:cs="Times New Roman"/>
        </w:rPr>
        <w:t xml:space="preserve"> %. При этом важно создать среду смыслообразующую, с элементами трансформации (видоизменения). Необходимо пополнить предметно-пространственную развивающую образовательную среду оборудованием, играми, игрушками, дидактическими пособиями в соответствии с Примерным перечнем игрового оборудования для учебно-методического обеспечения дошкольных образовательных учреждений, в том числе с помощью привлечения внебюджетных финансовых средств. </w:t>
      </w:r>
    </w:p>
    <w:p w:rsidR="00762CA6" w:rsidRDefault="00762CA6" w:rsidP="00762CA6">
      <w:pPr>
        <w:ind w:left="426" w:firstLine="425"/>
      </w:pPr>
      <w:r w:rsidRPr="00762CA6">
        <w:rPr>
          <w:rFonts w:ascii="Times New Roman" w:hAnsi="Times New Roman" w:cs="Times New Roman"/>
          <w:b/>
          <w:bCs/>
        </w:rPr>
        <w:t xml:space="preserve">Информационно – техническое обеспечение. </w:t>
      </w:r>
      <w:r w:rsidRPr="00762CA6">
        <w:rPr>
          <w:rFonts w:ascii="Times New Roman" w:hAnsi="Times New Roman" w:cs="Times New Roman"/>
        </w:rPr>
        <w:t>В ДОУ создана современная информационно-техническая база: компьютеры, ноутбуки,</w:t>
      </w:r>
      <w:r w:rsidR="001A0A73">
        <w:rPr>
          <w:rFonts w:ascii="Times New Roman" w:hAnsi="Times New Roman" w:cs="Times New Roman"/>
        </w:rPr>
        <w:t xml:space="preserve"> интерактивная доска,</w:t>
      </w:r>
      <w:r w:rsidRPr="00762CA6">
        <w:rPr>
          <w:rFonts w:ascii="Times New Roman" w:hAnsi="Times New Roman" w:cs="Times New Roman"/>
        </w:rPr>
        <w:t xml:space="preserve"> музыкальный центр, магнитофоны, аудио материалы для работы с детьми и педагогами. Информационная открытость образовательной организации определены статьёй  29 Федерального закона от 29.12.2012 г. № 273-ФЗ «Об образовании в Р</w:t>
      </w:r>
      <w:r w:rsidR="00803B01">
        <w:rPr>
          <w:rFonts w:ascii="Times New Roman" w:hAnsi="Times New Roman" w:cs="Times New Roman"/>
        </w:rPr>
        <w:t>оссийской Федерации», требованиями к структуре и п</w:t>
      </w:r>
      <w:r w:rsidRPr="00762CA6">
        <w:rPr>
          <w:rFonts w:ascii="Times New Roman" w:hAnsi="Times New Roman" w:cs="Times New Roman"/>
        </w:rPr>
        <w:t>равил</w:t>
      </w:r>
      <w:r w:rsidR="00803B01">
        <w:rPr>
          <w:rFonts w:ascii="Times New Roman" w:hAnsi="Times New Roman" w:cs="Times New Roman"/>
        </w:rPr>
        <w:t>ами</w:t>
      </w:r>
      <w:r w:rsidRPr="00762CA6">
        <w:rPr>
          <w:rFonts w:ascii="Times New Roman" w:hAnsi="Times New Roman" w:cs="Times New Roman"/>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w:t>
      </w:r>
      <w:r w:rsidR="00803B01">
        <w:rPr>
          <w:rFonts w:ascii="Times New Roman" w:hAnsi="Times New Roman" w:cs="Times New Roman"/>
        </w:rPr>
        <w:t>организации,</w:t>
      </w:r>
      <w:proofErr w:type="gramStart"/>
      <w:r w:rsidR="00803B01">
        <w:rPr>
          <w:rFonts w:ascii="Times New Roman" w:hAnsi="Times New Roman" w:cs="Times New Roman"/>
        </w:rPr>
        <w:t xml:space="preserve"> </w:t>
      </w:r>
      <w:r w:rsidRPr="00762CA6">
        <w:rPr>
          <w:rFonts w:ascii="Times New Roman" w:hAnsi="Times New Roman" w:cs="Times New Roman"/>
        </w:rPr>
        <w:t>.</w:t>
      </w:r>
      <w:proofErr w:type="gramEnd"/>
      <w:r w:rsidRPr="00762CA6">
        <w:rPr>
          <w:rFonts w:ascii="Times New Roman" w:hAnsi="Times New Roman" w:cs="Times New Roman"/>
        </w:rPr>
        <w:t xml:space="preserve"> С    информацией о деятельности учреждения  можно ознакомиться на сайте </w:t>
      </w:r>
      <w:hyperlink r:id="rId11" w:history="1">
        <w:r w:rsidRPr="00762CA6">
          <w:rPr>
            <w:rStyle w:val="a9"/>
            <w:rFonts w:ascii="Times New Roman" w:hAnsi="Times New Roman" w:cs="Times New Roman"/>
            <w:b/>
            <w:color w:val="000000" w:themeColor="text1"/>
          </w:rPr>
          <w:t>http:// http://kolokolchik80.ru</w:t>
        </w:r>
      </w:hyperlink>
    </w:p>
    <w:p w:rsidR="009442B1" w:rsidRDefault="009442B1" w:rsidP="009442B1">
      <w:pPr>
        <w:ind w:firstLine="0"/>
      </w:pPr>
    </w:p>
    <w:p w:rsidR="00762CA6" w:rsidRDefault="00762CA6" w:rsidP="00762CA6">
      <w:pPr>
        <w:ind w:left="426" w:firstLine="425"/>
        <w:rPr>
          <w:rFonts w:ascii="Times New Roman" w:hAnsi="Times New Roman" w:cs="Times New Roman"/>
        </w:rPr>
      </w:pPr>
      <w:r w:rsidRPr="00762CA6">
        <w:rPr>
          <w:rFonts w:ascii="Times New Roman" w:hAnsi="Times New Roman" w:cs="Times New Roman"/>
          <w:b/>
          <w:i/>
          <w:u w:val="single"/>
        </w:rPr>
        <w:t>Вывод</w:t>
      </w:r>
      <w:r w:rsidRPr="00762CA6">
        <w:rPr>
          <w:rFonts w:ascii="Times New Roman" w:hAnsi="Times New Roman" w:cs="Times New Roman"/>
        </w:rPr>
        <w:t>: Анализ состояния информационного обеспечения управления ДОУ показал, что накопление ранее носило элемент хаотичности, случайности, неорганизованности. В этой несистематизированной массе различных сведений трудно было вычленить главное звено – ту информацию, которая необходима для принятия эффективного управленческого решения. Для создания целостной системы информационно – аналитической деятельности в ДОУ, прежде всего, определены содержание, объём, источники (кто сообщает), сформированы потоки информации и выведены на соответствующие уровни управления.</w:t>
      </w:r>
    </w:p>
    <w:p w:rsidR="00762CA6" w:rsidRPr="00762CA6" w:rsidRDefault="00762CA6" w:rsidP="00762CA6">
      <w:pPr>
        <w:ind w:left="426" w:firstLine="425"/>
        <w:rPr>
          <w:rFonts w:ascii="Times New Roman" w:hAnsi="Times New Roman" w:cs="Times New Roman"/>
        </w:rPr>
      </w:pPr>
    </w:p>
    <w:p w:rsidR="00762CA6" w:rsidRDefault="00762CA6" w:rsidP="00762CA6">
      <w:pPr>
        <w:jc w:val="center"/>
        <w:rPr>
          <w:rFonts w:ascii="Times New Roman" w:eastAsiaTheme="minorHAnsi" w:hAnsi="Times New Roman" w:cs="Times New Roman"/>
          <w:b/>
          <w:lang w:eastAsia="en-US"/>
        </w:rPr>
      </w:pPr>
      <w:r w:rsidRPr="000A1FAF">
        <w:rPr>
          <w:rFonts w:ascii="Times New Roman" w:eastAsiaTheme="minorHAnsi" w:hAnsi="Times New Roman" w:cs="Times New Roman"/>
          <w:b/>
          <w:lang w:eastAsia="en-US"/>
        </w:rPr>
        <w:t xml:space="preserve">Участие в конкурсах </w:t>
      </w:r>
      <w:r w:rsidR="000151C2" w:rsidRPr="000A1FAF">
        <w:rPr>
          <w:rFonts w:ascii="Times New Roman" w:eastAsiaTheme="minorHAnsi" w:hAnsi="Times New Roman" w:cs="Times New Roman"/>
          <w:b/>
          <w:lang w:eastAsia="en-US"/>
        </w:rPr>
        <w:t xml:space="preserve">за </w:t>
      </w:r>
      <w:r w:rsidR="003C163B" w:rsidRPr="000A1FAF">
        <w:rPr>
          <w:rFonts w:ascii="Times New Roman" w:eastAsiaTheme="minorHAnsi" w:hAnsi="Times New Roman" w:cs="Times New Roman"/>
          <w:b/>
          <w:lang w:eastAsia="en-US"/>
        </w:rPr>
        <w:t>20</w:t>
      </w:r>
      <w:r w:rsidR="00483E85" w:rsidRPr="000A1FAF">
        <w:rPr>
          <w:rFonts w:ascii="Times New Roman" w:eastAsiaTheme="minorHAnsi" w:hAnsi="Times New Roman" w:cs="Times New Roman"/>
          <w:b/>
          <w:lang w:eastAsia="en-US"/>
        </w:rPr>
        <w:t>21</w:t>
      </w:r>
      <w:r w:rsidRPr="000A1FAF">
        <w:rPr>
          <w:rFonts w:ascii="Times New Roman" w:eastAsiaTheme="minorHAnsi" w:hAnsi="Times New Roman" w:cs="Times New Roman"/>
          <w:b/>
          <w:lang w:eastAsia="en-US"/>
        </w:rPr>
        <w:t xml:space="preserve"> год</w:t>
      </w:r>
      <w:r w:rsidR="003D5500" w:rsidRPr="000A1FAF">
        <w:rPr>
          <w:rFonts w:ascii="Times New Roman" w:eastAsiaTheme="minorHAnsi" w:hAnsi="Times New Roman" w:cs="Times New Roman"/>
          <w:b/>
          <w:lang w:eastAsia="en-US"/>
        </w:rPr>
        <w:t>.</w:t>
      </w:r>
    </w:p>
    <w:p w:rsidR="003D5500" w:rsidRDefault="003D5500" w:rsidP="00CA7133">
      <w:pPr>
        <w:ind w:firstLine="0"/>
        <w:rPr>
          <w:rFonts w:ascii="Times New Roman" w:eastAsiaTheme="minorHAnsi" w:hAnsi="Times New Roman" w:cs="Times New Roman"/>
          <w:b/>
          <w:lang w:eastAsia="en-US"/>
        </w:rPr>
      </w:pPr>
    </w:p>
    <w:p w:rsidR="003D5500" w:rsidRDefault="003D5500" w:rsidP="00762CA6">
      <w:pPr>
        <w:jc w:val="center"/>
        <w:rPr>
          <w:rFonts w:ascii="Times New Roman" w:eastAsiaTheme="minorHAnsi" w:hAnsi="Times New Roman" w:cs="Times New Roman"/>
          <w:b/>
          <w:lang w:eastAsia="en-US"/>
        </w:rPr>
      </w:pPr>
    </w:p>
    <w:tbl>
      <w:tblPr>
        <w:tblStyle w:val="a7"/>
        <w:tblW w:w="10740" w:type="dxa"/>
        <w:tblLook w:val="04A0" w:firstRow="1" w:lastRow="0" w:firstColumn="1" w:lastColumn="0" w:noHBand="0" w:noVBand="1"/>
      </w:tblPr>
      <w:tblGrid>
        <w:gridCol w:w="3510"/>
        <w:gridCol w:w="2410"/>
        <w:gridCol w:w="2268"/>
        <w:gridCol w:w="2552"/>
      </w:tblGrid>
      <w:tr w:rsidR="00551E92" w:rsidTr="00BD655A">
        <w:tc>
          <w:tcPr>
            <w:tcW w:w="3510" w:type="dxa"/>
          </w:tcPr>
          <w:p w:rsidR="003C163B" w:rsidRDefault="003C163B" w:rsidP="00341EED">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муниципальный уровень</w:t>
            </w:r>
          </w:p>
        </w:tc>
        <w:tc>
          <w:tcPr>
            <w:tcW w:w="2410" w:type="dxa"/>
          </w:tcPr>
          <w:p w:rsidR="003C163B" w:rsidRDefault="003C163B" w:rsidP="00341EED">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республиканский уровень</w:t>
            </w:r>
          </w:p>
        </w:tc>
        <w:tc>
          <w:tcPr>
            <w:tcW w:w="2268" w:type="dxa"/>
          </w:tcPr>
          <w:p w:rsidR="003C163B" w:rsidRDefault="003C163B" w:rsidP="00341EED">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российский уровень</w:t>
            </w:r>
          </w:p>
        </w:tc>
        <w:tc>
          <w:tcPr>
            <w:tcW w:w="2552" w:type="dxa"/>
          </w:tcPr>
          <w:p w:rsidR="003C163B" w:rsidRDefault="003C163B" w:rsidP="00341EED">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международный уровень</w:t>
            </w:r>
          </w:p>
        </w:tc>
      </w:tr>
      <w:tr w:rsidR="00551E92" w:rsidRPr="00205070" w:rsidTr="00BD655A">
        <w:tc>
          <w:tcPr>
            <w:tcW w:w="3510" w:type="dxa"/>
          </w:tcPr>
          <w:p w:rsidR="007F2BBA" w:rsidRDefault="007F2BBA" w:rsidP="00341EED">
            <w:pPr>
              <w:ind w:firstLine="0"/>
              <w:jc w:val="left"/>
              <w:rPr>
                <w:rFonts w:ascii="Times New Roman" w:hAnsi="Times New Roman" w:cs="Times New Roman"/>
              </w:rPr>
            </w:pPr>
            <w:r>
              <w:rPr>
                <w:rFonts w:ascii="Times New Roman" w:hAnsi="Times New Roman" w:cs="Times New Roman"/>
              </w:rPr>
              <w:t>К</w:t>
            </w:r>
            <w:r w:rsidRPr="00BF68EB">
              <w:rPr>
                <w:rFonts w:ascii="Times New Roman" w:hAnsi="Times New Roman" w:cs="Times New Roman"/>
              </w:rPr>
              <w:t>онкурс «Зимушка хрустальная - 2021» - вокальное творчество</w:t>
            </w:r>
            <w:r>
              <w:rPr>
                <w:rFonts w:ascii="Times New Roman" w:hAnsi="Times New Roman" w:cs="Times New Roman"/>
              </w:rPr>
              <w:t xml:space="preserve"> (</w:t>
            </w:r>
            <w:r w:rsidRPr="00BF68EB">
              <w:rPr>
                <w:rFonts w:ascii="Times New Roman" w:hAnsi="Times New Roman" w:cs="Times New Roman"/>
              </w:rPr>
              <w:t>МДОУ № 74)</w:t>
            </w:r>
          </w:p>
        </w:tc>
        <w:tc>
          <w:tcPr>
            <w:tcW w:w="2410" w:type="dxa"/>
          </w:tcPr>
          <w:p w:rsidR="007F2BBA" w:rsidRDefault="007F2BBA" w:rsidP="00341EED">
            <w:pPr>
              <w:ind w:firstLine="44"/>
              <w:jc w:val="left"/>
              <w:rPr>
                <w:rFonts w:ascii="Times New Roman" w:eastAsia="MS Mincho" w:hAnsi="Times New Roman" w:cs="Times New Roman"/>
                <w:kern w:val="1"/>
                <w:lang w:eastAsia="hi-IN" w:bidi="hi-IN"/>
              </w:rPr>
            </w:pPr>
            <w:r>
              <w:rPr>
                <w:rFonts w:ascii="Times New Roman" w:eastAsia="MS Mincho" w:hAnsi="Times New Roman" w:cs="Times New Roman"/>
                <w:kern w:val="1"/>
                <w:lang w:eastAsia="hi-IN" w:bidi="hi-IN"/>
              </w:rPr>
              <w:t>Д</w:t>
            </w:r>
            <w:r w:rsidRPr="00BF68EB">
              <w:rPr>
                <w:rFonts w:ascii="Times New Roman" w:eastAsia="MS Mincho" w:hAnsi="Times New Roman" w:cs="Times New Roman"/>
                <w:kern w:val="1"/>
                <w:lang w:eastAsia="hi-IN" w:bidi="hi-IN"/>
              </w:rPr>
              <w:t>етский конкурс снежных композиций «Зимние сказки Гипербореи-2021»</w:t>
            </w:r>
          </w:p>
        </w:tc>
        <w:tc>
          <w:tcPr>
            <w:tcW w:w="2268" w:type="dxa"/>
          </w:tcPr>
          <w:p w:rsidR="007F2BBA" w:rsidRDefault="00551E92" w:rsidP="00341EED">
            <w:pPr>
              <w:ind w:firstLine="0"/>
              <w:rPr>
                <w:rFonts w:ascii="Times New Roman" w:hAnsi="Times New Roman" w:cs="Times New Roman"/>
                <w:bCs/>
              </w:rPr>
            </w:pPr>
            <w:r>
              <w:rPr>
                <w:rFonts w:ascii="Times New Roman" w:hAnsi="Times New Roman" w:cs="Times New Roman"/>
                <w:bCs/>
              </w:rPr>
              <w:t>К</w:t>
            </w:r>
            <w:r w:rsidR="007F2BBA" w:rsidRPr="00BF68EB">
              <w:rPr>
                <w:rFonts w:ascii="Times New Roman" w:hAnsi="Times New Roman" w:cs="Times New Roman"/>
                <w:bCs/>
              </w:rPr>
              <w:t>онкурс рисунков «Новогодний фейерверк» («</w:t>
            </w:r>
            <w:proofErr w:type="spellStart"/>
            <w:r w:rsidR="007F2BBA" w:rsidRPr="00BF68EB">
              <w:rPr>
                <w:rFonts w:ascii="Times New Roman" w:hAnsi="Times New Roman" w:cs="Times New Roman"/>
                <w:bCs/>
              </w:rPr>
              <w:t>Любознайка</w:t>
            </w:r>
            <w:proofErr w:type="spellEnd"/>
            <w:r w:rsidR="007F2BBA" w:rsidRPr="00BF68EB">
              <w:rPr>
                <w:rFonts w:ascii="Times New Roman" w:hAnsi="Times New Roman" w:cs="Times New Roman"/>
                <w:bCs/>
              </w:rPr>
              <w:t>»)</w:t>
            </w:r>
          </w:p>
        </w:tc>
        <w:tc>
          <w:tcPr>
            <w:tcW w:w="2552" w:type="dxa"/>
          </w:tcPr>
          <w:p w:rsidR="007F2BBA" w:rsidRDefault="00551E92" w:rsidP="00341EED">
            <w:pPr>
              <w:ind w:firstLine="0"/>
              <w:jc w:val="left"/>
              <w:rPr>
                <w:rFonts w:ascii="Times New Roman" w:hAnsi="Times New Roman" w:cs="Times New Roman"/>
              </w:rPr>
            </w:pPr>
            <w:r>
              <w:rPr>
                <w:rFonts w:ascii="Times New Roman" w:hAnsi="Times New Roman" w:cs="Times New Roman"/>
              </w:rPr>
              <w:t>К</w:t>
            </w:r>
            <w:r w:rsidR="007F2BBA" w:rsidRPr="00363BF1">
              <w:rPr>
                <w:rFonts w:ascii="Times New Roman" w:hAnsi="Times New Roman" w:cs="Times New Roman"/>
              </w:rPr>
              <w:t>онкурс рисунков и поделок «Салют Победы»</w:t>
            </w:r>
          </w:p>
        </w:tc>
      </w:tr>
      <w:tr w:rsidR="00551E92" w:rsidRPr="00205070" w:rsidTr="00BD655A">
        <w:tc>
          <w:tcPr>
            <w:tcW w:w="3510" w:type="dxa"/>
          </w:tcPr>
          <w:p w:rsidR="00551E92" w:rsidRPr="00BF68EB" w:rsidRDefault="00551E92" w:rsidP="00341EED">
            <w:pPr>
              <w:ind w:firstLine="0"/>
              <w:jc w:val="left"/>
              <w:rPr>
                <w:rFonts w:ascii="Times New Roman" w:hAnsi="Times New Roman" w:cs="Times New Roman"/>
              </w:rPr>
            </w:pPr>
            <w:r w:rsidRPr="00D82C73">
              <w:rPr>
                <w:rFonts w:ascii="Times New Roman" w:hAnsi="Times New Roman" w:cs="Times New Roman"/>
              </w:rPr>
              <w:t xml:space="preserve">Онлайн-выставка фотографий «Наши домашние питомцы» (Культурно-досуговый центр микрорайона </w:t>
            </w:r>
            <w:proofErr w:type="gramStart"/>
            <w:r w:rsidRPr="00D82C73">
              <w:rPr>
                <w:rFonts w:ascii="Times New Roman" w:hAnsi="Times New Roman" w:cs="Times New Roman"/>
              </w:rPr>
              <w:t>Соломенное</w:t>
            </w:r>
            <w:proofErr w:type="gramEnd"/>
            <w:r w:rsidRPr="00D82C73">
              <w:rPr>
                <w:rFonts w:ascii="Times New Roman" w:hAnsi="Times New Roman" w:cs="Times New Roman"/>
              </w:rPr>
              <w:t>)</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roofErr w:type="gramStart"/>
            <w:r w:rsidRPr="00221EB3">
              <w:rPr>
                <w:rFonts w:ascii="Times New Roman" w:eastAsia="MS Mincho" w:hAnsi="Times New Roman" w:cs="Times New Roman"/>
                <w:kern w:val="1"/>
                <w:lang w:eastAsia="hi-IN" w:bidi="hi-IN"/>
              </w:rPr>
              <w:t>VI Республиканский конкурс детского рисунка «Любимая книга детского сада» (</w:t>
            </w:r>
            <w:proofErr w:type="spellStart"/>
            <w:r w:rsidRPr="00221EB3">
              <w:rPr>
                <w:rFonts w:ascii="Times New Roman" w:eastAsia="MS Mincho" w:hAnsi="Times New Roman" w:cs="Times New Roman"/>
                <w:kern w:val="1"/>
                <w:lang w:eastAsia="hi-IN" w:bidi="hi-IN"/>
              </w:rPr>
              <w:t>Петроимпульс</w:t>
            </w:r>
            <w:proofErr w:type="spellEnd"/>
            <w:r w:rsidRPr="00221EB3">
              <w:rPr>
                <w:rFonts w:ascii="Times New Roman" w:eastAsia="MS Mincho" w:hAnsi="Times New Roman" w:cs="Times New Roman"/>
                <w:kern w:val="1"/>
                <w:lang w:eastAsia="hi-IN" w:bidi="hi-IN"/>
              </w:rPr>
              <w:t>)</w:t>
            </w:r>
            <w:r>
              <w:rPr>
                <w:rFonts w:ascii="Times New Roman" w:eastAsia="MS Mincho" w:hAnsi="Times New Roman" w:cs="Times New Roman"/>
                <w:kern w:val="1"/>
                <w:lang w:eastAsia="hi-IN" w:bidi="hi-IN"/>
              </w:rPr>
              <w:t>)</w:t>
            </w:r>
            <w:proofErr w:type="gramEnd"/>
          </w:p>
        </w:tc>
        <w:tc>
          <w:tcPr>
            <w:tcW w:w="2268" w:type="dxa"/>
          </w:tcPr>
          <w:p w:rsidR="00551E92" w:rsidRPr="00BF68EB" w:rsidRDefault="00551E92" w:rsidP="00341EED">
            <w:pPr>
              <w:ind w:firstLine="0"/>
              <w:rPr>
                <w:rFonts w:ascii="Times New Roman" w:hAnsi="Times New Roman" w:cs="Times New Roman"/>
                <w:bCs/>
              </w:rPr>
            </w:pPr>
            <w:r>
              <w:rPr>
                <w:rFonts w:ascii="Times New Roman" w:hAnsi="Times New Roman" w:cs="Times New Roman"/>
                <w:bCs/>
              </w:rPr>
              <w:t>К</w:t>
            </w:r>
            <w:r w:rsidRPr="00D82C73">
              <w:rPr>
                <w:rFonts w:ascii="Times New Roman" w:hAnsi="Times New Roman" w:cs="Times New Roman"/>
                <w:bCs/>
              </w:rPr>
              <w:t>онкурс фотографий «Зимние забавы»</w:t>
            </w:r>
          </w:p>
        </w:tc>
        <w:tc>
          <w:tcPr>
            <w:tcW w:w="2552" w:type="dxa"/>
          </w:tcPr>
          <w:p w:rsidR="00551E92" w:rsidRDefault="00551E92" w:rsidP="00341EED">
            <w:pPr>
              <w:ind w:firstLine="0"/>
              <w:jc w:val="left"/>
              <w:rPr>
                <w:rFonts w:ascii="Times New Roman" w:hAnsi="Times New Roman" w:cs="Times New Roman"/>
              </w:rPr>
            </w:pPr>
            <w:r>
              <w:rPr>
                <w:rFonts w:ascii="Times New Roman" w:hAnsi="Times New Roman" w:cs="Times New Roman"/>
              </w:rPr>
              <w:t>К</w:t>
            </w:r>
            <w:r w:rsidRPr="00363BF1">
              <w:rPr>
                <w:rFonts w:ascii="Times New Roman" w:hAnsi="Times New Roman" w:cs="Times New Roman"/>
              </w:rPr>
              <w:t>онкурс фотографий «Бессмертный полк»</w:t>
            </w:r>
          </w:p>
        </w:tc>
      </w:tr>
      <w:tr w:rsidR="00551E92" w:rsidRPr="00205070" w:rsidTr="00BD655A">
        <w:tc>
          <w:tcPr>
            <w:tcW w:w="3510" w:type="dxa"/>
          </w:tcPr>
          <w:p w:rsidR="00551E92" w:rsidRPr="00BF68EB" w:rsidRDefault="00551E92" w:rsidP="00341EED">
            <w:pPr>
              <w:ind w:firstLine="0"/>
              <w:jc w:val="left"/>
              <w:rPr>
                <w:rFonts w:ascii="Times New Roman" w:hAnsi="Times New Roman" w:cs="Times New Roman"/>
              </w:rPr>
            </w:pPr>
            <w:r>
              <w:rPr>
                <w:rFonts w:ascii="Times New Roman" w:hAnsi="Times New Roman" w:cs="Times New Roman"/>
              </w:rPr>
              <w:t>К</w:t>
            </w:r>
            <w:r w:rsidRPr="00BF68EB">
              <w:rPr>
                <w:rFonts w:ascii="Times New Roman" w:hAnsi="Times New Roman" w:cs="Times New Roman"/>
              </w:rPr>
              <w:t>онкурс поделок «Лучшая новогодняя игрушка»</w:t>
            </w:r>
            <w:r>
              <w:t xml:space="preserve"> </w:t>
            </w:r>
            <w:r w:rsidRPr="00BF68EB">
              <w:rPr>
                <w:rFonts w:ascii="Times New Roman" w:hAnsi="Times New Roman" w:cs="Times New Roman"/>
              </w:rPr>
              <w:t xml:space="preserve">(Культурно-досуговый центр микрорайона </w:t>
            </w:r>
            <w:proofErr w:type="gramStart"/>
            <w:r w:rsidRPr="00BF68EB">
              <w:rPr>
                <w:rFonts w:ascii="Times New Roman" w:hAnsi="Times New Roman" w:cs="Times New Roman"/>
              </w:rPr>
              <w:t>Соломенное</w:t>
            </w:r>
            <w:proofErr w:type="gramEnd"/>
            <w:r>
              <w:rPr>
                <w:rFonts w:ascii="Times New Roman" w:hAnsi="Times New Roman" w:cs="Times New Roman"/>
              </w:rPr>
              <w:t xml:space="preserve"> – Городской Дом Культуры</w:t>
            </w:r>
            <w:r w:rsidRPr="00BF68EB">
              <w:rPr>
                <w:rFonts w:ascii="Times New Roman" w:hAnsi="Times New Roman" w:cs="Times New Roman"/>
              </w:rPr>
              <w:t>)</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r>
              <w:rPr>
                <w:rFonts w:ascii="Times New Roman" w:eastAsia="MS Mincho" w:hAnsi="Times New Roman" w:cs="Times New Roman"/>
                <w:kern w:val="1"/>
                <w:lang w:eastAsia="hi-IN" w:bidi="hi-IN"/>
              </w:rPr>
              <w:t>К</w:t>
            </w:r>
            <w:r w:rsidRPr="00551E92">
              <w:rPr>
                <w:rFonts w:ascii="Times New Roman" w:eastAsia="MS Mincho" w:hAnsi="Times New Roman" w:cs="Times New Roman"/>
                <w:kern w:val="1"/>
                <w:lang w:eastAsia="hi-IN" w:bidi="hi-IN"/>
              </w:rPr>
              <w:t>онкурс прикладного творчества «Возле леса жить – голодному не быть!»</w:t>
            </w:r>
          </w:p>
        </w:tc>
        <w:tc>
          <w:tcPr>
            <w:tcW w:w="2268" w:type="dxa"/>
          </w:tcPr>
          <w:p w:rsidR="00551E92" w:rsidRPr="00D82C73" w:rsidRDefault="00551E92" w:rsidP="00341EED">
            <w:pPr>
              <w:ind w:firstLine="0"/>
              <w:rPr>
                <w:rFonts w:ascii="Times New Roman" w:hAnsi="Times New Roman" w:cs="Times New Roman"/>
                <w:bCs/>
              </w:rPr>
            </w:pPr>
            <w:r>
              <w:rPr>
                <w:rFonts w:ascii="Times New Roman" w:hAnsi="Times New Roman" w:cs="Times New Roman"/>
                <w:bCs/>
              </w:rPr>
              <w:t>К</w:t>
            </w:r>
            <w:r w:rsidRPr="00D82C73">
              <w:rPr>
                <w:rFonts w:ascii="Times New Roman" w:hAnsi="Times New Roman" w:cs="Times New Roman"/>
                <w:bCs/>
              </w:rPr>
              <w:t>онкурс «Защитник Родины моей»</w:t>
            </w:r>
          </w:p>
        </w:tc>
        <w:tc>
          <w:tcPr>
            <w:tcW w:w="2552" w:type="dxa"/>
          </w:tcPr>
          <w:p w:rsidR="00551E92" w:rsidRDefault="00551E92" w:rsidP="00341EED">
            <w:pPr>
              <w:ind w:firstLine="0"/>
              <w:jc w:val="left"/>
              <w:rPr>
                <w:rFonts w:ascii="Times New Roman" w:hAnsi="Times New Roman" w:cs="Times New Roman"/>
              </w:rPr>
            </w:pPr>
            <w:r>
              <w:rPr>
                <w:rFonts w:ascii="Times New Roman" w:hAnsi="Times New Roman" w:cs="Times New Roman"/>
              </w:rPr>
              <w:t>К</w:t>
            </w:r>
            <w:r w:rsidRPr="00143772">
              <w:rPr>
                <w:rFonts w:ascii="Times New Roman" w:hAnsi="Times New Roman" w:cs="Times New Roman"/>
              </w:rPr>
              <w:t>онкурс по естествознанию «Человек и природа» (ЧИП)</w:t>
            </w:r>
          </w:p>
        </w:tc>
      </w:tr>
      <w:tr w:rsidR="00551E92" w:rsidRPr="00205070" w:rsidTr="00BD655A">
        <w:tc>
          <w:tcPr>
            <w:tcW w:w="3510" w:type="dxa"/>
          </w:tcPr>
          <w:p w:rsidR="00551E92" w:rsidRPr="00BF68EB" w:rsidRDefault="00551E92" w:rsidP="00341EED">
            <w:pPr>
              <w:ind w:firstLine="0"/>
              <w:jc w:val="left"/>
              <w:rPr>
                <w:rFonts w:ascii="Times New Roman" w:hAnsi="Times New Roman" w:cs="Times New Roman"/>
              </w:rPr>
            </w:pPr>
            <w:r>
              <w:rPr>
                <w:rFonts w:ascii="Times New Roman" w:hAnsi="Times New Roman" w:cs="Times New Roman"/>
              </w:rPr>
              <w:t>К</w:t>
            </w:r>
            <w:r w:rsidRPr="00BF68EB">
              <w:rPr>
                <w:rFonts w:ascii="Times New Roman" w:hAnsi="Times New Roman" w:cs="Times New Roman"/>
              </w:rPr>
              <w:t>онкурс костюмов «Новогодний карнавал» (Культурно-досуговый центр микрорайона Соломенное</w:t>
            </w:r>
            <w:r>
              <w:t xml:space="preserve"> </w:t>
            </w:r>
            <w:proofErr w:type="gramStart"/>
            <w:r>
              <w:t>-</w:t>
            </w:r>
            <w:r w:rsidRPr="00BF68EB">
              <w:rPr>
                <w:rFonts w:ascii="Times New Roman" w:hAnsi="Times New Roman" w:cs="Times New Roman"/>
              </w:rPr>
              <w:t>Г</w:t>
            </w:r>
            <w:proofErr w:type="gramEnd"/>
            <w:r w:rsidRPr="00BF68EB">
              <w:rPr>
                <w:rFonts w:ascii="Times New Roman" w:hAnsi="Times New Roman" w:cs="Times New Roman"/>
              </w:rPr>
              <w:t>ородской Дом Культуры)</w:t>
            </w:r>
          </w:p>
        </w:tc>
        <w:tc>
          <w:tcPr>
            <w:tcW w:w="2410" w:type="dxa"/>
          </w:tcPr>
          <w:p w:rsidR="00551E92" w:rsidRDefault="00551E92" w:rsidP="00551E92">
            <w:pPr>
              <w:ind w:firstLine="44"/>
              <w:rPr>
                <w:rFonts w:ascii="Times New Roman" w:eastAsia="MS Mincho" w:hAnsi="Times New Roman" w:cs="Times New Roman"/>
                <w:kern w:val="1"/>
                <w:lang w:eastAsia="hi-IN" w:bidi="hi-IN"/>
              </w:rPr>
            </w:pPr>
          </w:p>
        </w:tc>
        <w:tc>
          <w:tcPr>
            <w:tcW w:w="2268" w:type="dxa"/>
          </w:tcPr>
          <w:p w:rsidR="00551E92" w:rsidRPr="00D82C73" w:rsidRDefault="00551E92" w:rsidP="00341EED">
            <w:pPr>
              <w:ind w:firstLine="0"/>
              <w:rPr>
                <w:rFonts w:ascii="Times New Roman" w:hAnsi="Times New Roman" w:cs="Times New Roman"/>
                <w:bCs/>
              </w:rPr>
            </w:pPr>
            <w:r>
              <w:rPr>
                <w:rFonts w:ascii="Times New Roman" w:hAnsi="Times New Roman" w:cs="Times New Roman"/>
                <w:bCs/>
              </w:rPr>
              <w:t>К</w:t>
            </w:r>
            <w:r w:rsidRPr="00D82C73">
              <w:rPr>
                <w:rFonts w:ascii="Times New Roman" w:hAnsi="Times New Roman" w:cs="Times New Roman"/>
                <w:bCs/>
              </w:rPr>
              <w:t xml:space="preserve">онкурс открыток, посвященных Дню Защитника Отечества  </w:t>
            </w:r>
          </w:p>
        </w:tc>
        <w:tc>
          <w:tcPr>
            <w:tcW w:w="2552" w:type="dxa"/>
          </w:tcPr>
          <w:p w:rsidR="00551E92" w:rsidRDefault="00551E92" w:rsidP="00341EED">
            <w:pPr>
              <w:ind w:firstLine="0"/>
              <w:jc w:val="left"/>
              <w:rPr>
                <w:rFonts w:ascii="Times New Roman" w:hAnsi="Times New Roman" w:cs="Times New Roman"/>
              </w:rPr>
            </w:pPr>
            <w:r>
              <w:rPr>
                <w:rFonts w:ascii="Times New Roman" w:hAnsi="Times New Roman" w:cs="Times New Roman"/>
              </w:rPr>
              <w:t>Т</w:t>
            </w:r>
            <w:r w:rsidRPr="00B65F35">
              <w:rPr>
                <w:rFonts w:ascii="Times New Roman" w:hAnsi="Times New Roman" w:cs="Times New Roman"/>
              </w:rPr>
              <w:t>ворческий конкурс поделок «</w:t>
            </w:r>
            <w:proofErr w:type="spellStart"/>
            <w:r w:rsidRPr="00B65F35">
              <w:rPr>
                <w:rFonts w:ascii="Times New Roman" w:hAnsi="Times New Roman" w:cs="Times New Roman"/>
              </w:rPr>
              <w:t>Hand-made</w:t>
            </w:r>
            <w:proofErr w:type="spellEnd"/>
            <w:r w:rsidRPr="00B65F35">
              <w:rPr>
                <w:rFonts w:ascii="Times New Roman" w:hAnsi="Times New Roman" w:cs="Times New Roman"/>
              </w:rPr>
              <w:t>» (ВШДА)</w:t>
            </w:r>
          </w:p>
        </w:tc>
      </w:tr>
      <w:tr w:rsidR="00551E92" w:rsidRPr="00205070" w:rsidTr="00BD655A">
        <w:tc>
          <w:tcPr>
            <w:tcW w:w="3510" w:type="dxa"/>
          </w:tcPr>
          <w:p w:rsidR="00551E92" w:rsidRPr="00BF68EB" w:rsidRDefault="00551E92" w:rsidP="00341EED">
            <w:pPr>
              <w:ind w:firstLine="0"/>
              <w:jc w:val="left"/>
              <w:rPr>
                <w:rFonts w:ascii="Times New Roman" w:hAnsi="Times New Roman" w:cs="Times New Roman"/>
              </w:rPr>
            </w:pPr>
            <w:r>
              <w:rPr>
                <w:rFonts w:ascii="Times New Roman" w:hAnsi="Times New Roman" w:cs="Times New Roman"/>
              </w:rPr>
              <w:lastRenderedPageBreak/>
              <w:t>К</w:t>
            </w:r>
            <w:r w:rsidRPr="00BF68EB">
              <w:rPr>
                <w:rFonts w:ascii="Times New Roman" w:hAnsi="Times New Roman" w:cs="Times New Roman"/>
              </w:rPr>
              <w:t>онкурс «Ярмарка мастеров» - подвесных модулей «Зимние фантазии» (МДОУ № 112)</w:t>
            </w:r>
          </w:p>
        </w:tc>
        <w:tc>
          <w:tcPr>
            <w:tcW w:w="2410" w:type="dxa"/>
          </w:tcPr>
          <w:p w:rsidR="00551E92" w:rsidRDefault="00551E92" w:rsidP="00551E92">
            <w:pPr>
              <w:widowControl/>
              <w:autoSpaceDE/>
              <w:autoSpaceDN/>
              <w:adjustRightInd/>
              <w:spacing w:after="200" w:line="276" w:lineRule="auto"/>
              <w:ind w:firstLine="0"/>
              <w:rPr>
                <w:rFonts w:ascii="Times New Roman" w:eastAsia="MS Mincho" w:hAnsi="Times New Roman" w:cs="Times New Roman"/>
                <w:kern w:val="1"/>
                <w:lang w:eastAsia="hi-IN" w:bidi="hi-IN"/>
              </w:rPr>
            </w:pPr>
          </w:p>
        </w:tc>
        <w:tc>
          <w:tcPr>
            <w:tcW w:w="2268" w:type="dxa"/>
          </w:tcPr>
          <w:p w:rsidR="00551E92" w:rsidRPr="00D82C73" w:rsidRDefault="00551E92" w:rsidP="00341EED">
            <w:pPr>
              <w:ind w:firstLine="0"/>
              <w:rPr>
                <w:rFonts w:ascii="Times New Roman" w:hAnsi="Times New Roman" w:cs="Times New Roman"/>
                <w:bCs/>
              </w:rPr>
            </w:pPr>
            <w:r>
              <w:rPr>
                <w:rFonts w:ascii="Times New Roman" w:hAnsi="Times New Roman" w:cs="Times New Roman"/>
                <w:bCs/>
              </w:rPr>
              <w:t>К</w:t>
            </w:r>
            <w:r w:rsidRPr="00D82C73">
              <w:rPr>
                <w:rFonts w:ascii="Times New Roman" w:hAnsi="Times New Roman" w:cs="Times New Roman"/>
                <w:bCs/>
              </w:rPr>
              <w:t>онкурс поделок «</w:t>
            </w:r>
            <w:proofErr w:type="spellStart"/>
            <w:r w:rsidRPr="00D82C73">
              <w:rPr>
                <w:rFonts w:ascii="Times New Roman" w:hAnsi="Times New Roman" w:cs="Times New Roman"/>
                <w:bCs/>
              </w:rPr>
              <w:t>Мастерилкино</w:t>
            </w:r>
            <w:proofErr w:type="spellEnd"/>
            <w:r w:rsidRPr="00D82C73">
              <w:rPr>
                <w:rFonts w:ascii="Times New Roman" w:hAnsi="Times New Roman" w:cs="Times New Roman"/>
                <w:bCs/>
              </w:rPr>
              <w:t>» -  «Цветочная мастерская»</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BF68EB" w:rsidRDefault="00551E92" w:rsidP="00341EED">
            <w:pPr>
              <w:ind w:firstLine="0"/>
              <w:jc w:val="left"/>
              <w:rPr>
                <w:rFonts w:ascii="Times New Roman" w:hAnsi="Times New Roman" w:cs="Times New Roman"/>
              </w:rPr>
            </w:pPr>
            <w:r>
              <w:rPr>
                <w:rFonts w:ascii="Times New Roman" w:hAnsi="Times New Roman" w:cs="Times New Roman"/>
              </w:rPr>
              <w:t>К</w:t>
            </w:r>
            <w:r w:rsidRPr="00D82C73">
              <w:rPr>
                <w:rFonts w:ascii="Times New Roman" w:hAnsi="Times New Roman" w:cs="Times New Roman"/>
              </w:rPr>
              <w:t>онкурс кукол «Масленица» (Культурно-досуговый центр микрорайона Соломенное</w:t>
            </w:r>
            <w:r>
              <w:t xml:space="preserve"> - </w:t>
            </w:r>
            <w:r w:rsidRPr="00D82C73">
              <w:rPr>
                <w:rFonts w:ascii="Times New Roman" w:hAnsi="Times New Roman" w:cs="Times New Roman"/>
              </w:rPr>
              <w:t>Городской Дом Культуры)</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D82C73" w:rsidRDefault="00551E92" w:rsidP="00341EED">
            <w:pPr>
              <w:ind w:firstLine="0"/>
              <w:rPr>
                <w:rFonts w:ascii="Times New Roman" w:hAnsi="Times New Roman" w:cs="Times New Roman"/>
                <w:bCs/>
              </w:rPr>
            </w:pPr>
            <w:r>
              <w:rPr>
                <w:rFonts w:ascii="Times New Roman" w:hAnsi="Times New Roman" w:cs="Times New Roman"/>
                <w:bCs/>
              </w:rPr>
              <w:t>К</w:t>
            </w:r>
            <w:r w:rsidRPr="00470DFB">
              <w:rPr>
                <w:rFonts w:ascii="Times New Roman" w:hAnsi="Times New Roman" w:cs="Times New Roman"/>
                <w:bCs/>
              </w:rPr>
              <w:t>онкурс декоративн</w:t>
            </w:r>
            <w:proofErr w:type="gramStart"/>
            <w:r w:rsidRPr="00470DFB">
              <w:rPr>
                <w:rFonts w:ascii="Times New Roman" w:hAnsi="Times New Roman" w:cs="Times New Roman"/>
                <w:bCs/>
              </w:rPr>
              <w:t>о-</w:t>
            </w:r>
            <w:proofErr w:type="gramEnd"/>
            <w:r w:rsidRPr="00470DFB">
              <w:rPr>
                <w:rFonts w:ascii="Times New Roman" w:hAnsi="Times New Roman" w:cs="Times New Roman"/>
                <w:bCs/>
              </w:rPr>
              <w:t xml:space="preserve"> прикладного творчества «Путь к звездам»</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D82C73" w:rsidRDefault="00551E92" w:rsidP="00341EED">
            <w:pPr>
              <w:ind w:firstLine="0"/>
              <w:jc w:val="left"/>
              <w:rPr>
                <w:rFonts w:ascii="Times New Roman" w:hAnsi="Times New Roman" w:cs="Times New Roman"/>
              </w:rPr>
            </w:pPr>
            <w:r>
              <w:rPr>
                <w:rFonts w:ascii="Times New Roman" w:hAnsi="Times New Roman" w:cs="Times New Roman"/>
              </w:rPr>
              <w:t>Ф</w:t>
            </w:r>
            <w:r w:rsidRPr="00470DFB">
              <w:rPr>
                <w:rFonts w:ascii="Times New Roman" w:hAnsi="Times New Roman" w:cs="Times New Roman"/>
              </w:rPr>
              <w:t>естиваль макетов «Движение к звездам»- команда  детей и педагогов</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D82C73" w:rsidRDefault="00551E92" w:rsidP="00341EED">
            <w:pPr>
              <w:ind w:firstLine="0"/>
              <w:rPr>
                <w:rFonts w:ascii="Times New Roman" w:hAnsi="Times New Roman" w:cs="Times New Roman"/>
                <w:bCs/>
              </w:rPr>
            </w:pPr>
            <w:r>
              <w:rPr>
                <w:rFonts w:ascii="Times New Roman" w:hAnsi="Times New Roman" w:cs="Times New Roman"/>
                <w:bCs/>
              </w:rPr>
              <w:t>Д</w:t>
            </w:r>
            <w:r w:rsidRPr="00470DFB">
              <w:rPr>
                <w:rFonts w:ascii="Times New Roman" w:hAnsi="Times New Roman" w:cs="Times New Roman"/>
                <w:bCs/>
              </w:rPr>
              <w:t>етский конкурс рисунков «Бережем природу»</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D82C73" w:rsidRDefault="00551E92" w:rsidP="00341EED">
            <w:pPr>
              <w:ind w:firstLine="0"/>
              <w:jc w:val="left"/>
              <w:rPr>
                <w:rFonts w:ascii="Times New Roman" w:hAnsi="Times New Roman" w:cs="Times New Roman"/>
              </w:rPr>
            </w:pPr>
            <w:r>
              <w:rPr>
                <w:rFonts w:ascii="Times New Roman" w:hAnsi="Times New Roman" w:cs="Times New Roman"/>
              </w:rPr>
              <w:t>Ф</w:t>
            </w:r>
            <w:r w:rsidRPr="00470DFB">
              <w:rPr>
                <w:rFonts w:ascii="Times New Roman" w:hAnsi="Times New Roman" w:cs="Times New Roman"/>
              </w:rPr>
              <w:t>естиваль «Все оркестры в гости к нам»</w:t>
            </w:r>
            <w:r>
              <w:t xml:space="preserve"> (</w:t>
            </w:r>
            <w:r>
              <w:rPr>
                <w:rFonts w:ascii="Times New Roman" w:hAnsi="Times New Roman" w:cs="Times New Roman"/>
              </w:rPr>
              <w:t>МДОУ № 2</w:t>
            </w:r>
            <w:r w:rsidRPr="007F2BBA">
              <w:rPr>
                <w:rFonts w:ascii="Times New Roman" w:hAnsi="Times New Roman" w:cs="Times New Roman"/>
              </w:rPr>
              <w:t>2</w:t>
            </w:r>
            <w:r>
              <w:rPr>
                <w:rFonts w:ascii="Times New Roman" w:hAnsi="Times New Roman" w:cs="Times New Roman"/>
              </w:rPr>
              <w:t>)</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470DFB" w:rsidRDefault="00551E92" w:rsidP="00341EED">
            <w:pPr>
              <w:ind w:firstLine="0"/>
              <w:rPr>
                <w:rFonts w:ascii="Times New Roman" w:hAnsi="Times New Roman" w:cs="Times New Roman"/>
                <w:bCs/>
              </w:rPr>
            </w:pPr>
            <w:r>
              <w:rPr>
                <w:rFonts w:ascii="Times New Roman" w:hAnsi="Times New Roman" w:cs="Times New Roman"/>
                <w:bCs/>
              </w:rPr>
              <w:t>Д</w:t>
            </w:r>
            <w:r w:rsidRPr="00470DFB">
              <w:rPr>
                <w:rFonts w:ascii="Times New Roman" w:hAnsi="Times New Roman" w:cs="Times New Roman"/>
                <w:bCs/>
              </w:rPr>
              <w:t>етский конкурс «Фантастические животные»</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D82C73" w:rsidRDefault="00551E92" w:rsidP="00341EED">
            <w:pPr>
              <w:ind w:firstLine="0"/>
              <w:jc w:val="left"/>
              <w:rPr>
                <w:rFonts w:ascii="Times New Roman" w:hAnsi="Times New Roman" w:cs="Times New Roman"/>
              </w:rPr>
            </w:pPr>
            <w:r>
              <w:rPr>
                <w:rFonts w:ascii="Times New Roman" w:hAnsi="Times New Roman" w:cs="Times New Roman"/>
              </w:rPr>
              <w:t>К</w:t>
            </w:r>
            <w:r w:rsidRPr="00470DFB">
              <w:rPr>
                <w:rFonts w:ascii="Times New Roman" w:hAnsi="Times New Roman" w:cs="Times New Roman"/>
              </w:rPr>
              <w:t xml:space="preserve">онкурс рисунков «Мой прадед - победитель» (Городской </w:t>
            </w:r>
            <w:proofErr w:type="spellStart"/>
            <w:r w:rsidRPr="00470DFB">
              <w:rPr>
                <w:rFonts w:ascii="Times New Roman" w:hAnsi="Times New Roman" w:cs="Times New Roman"/>
              </w:rPr>
              <w:t>ДК</w:t>
            </w:r>
            <w:proofErr w:type="gramStart"/>
            <w:r w:rsidRPr="00470DFB">
              <w:rPr>
                <w:rFonts w:ascii="Times New Roman" w:hAnsi="Times New Roman" w:cs="Times New Roman"/>
              </w:rPr>
              <w:t>.К</w:t>
            </w:r>
            <w:proofErr w:type="gramEnd"/>
            <w:r w:rsidRPr="00470DFB">
              <w:rPr>
                <w:rFonts w:ascii="Times New Roman" w:hAnsi="Times New Roman" w:cs="Times New Roman"/>
              </w:rPr>
              <w:t>ультурно</w:t>
            </w:r>
            <w:proofErr w:type="spellEnd"/>
            <w:r w:rsidRPr="00470DFB">
              <w:rPr>
                <w:rFonts w:ascii="Times New Roman" w:hAnsi="Times New Roman" w:cs="Times New Roman"/>
              </w:rPr>
              <w:t>-досуговый центр микрорайона Соломенное</w:t>
            </w:r>
            <w:r>
              <w:t xml:space="preserve"> -</w:t>
            </w:r>
            <w:r w:rsidRPr="00470DFB">
              <w:rPr>
                <w:rFonts w:ascii="Times New Roman" w:hAnsi="Times New Roman" w:cs="Times New Roman"/>
              </w:rPr>
              <w:t>Городской Дом Культуры)</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470DFB" w:rsidRDefault="00551E92" w:rsidP="00341EED">
            <w:pPr>
              <w:ind w:firstLine="0"/>
              <w:rPr>
                <w:rFonts w:ascii="Times New Roman" w:hAnsi="Times New Roman" w:cs="Times New Roman"/>
                <w:bCs/>
              </w:rPr>
            </w:pPr>
            <w:r>
              <w:rPr>
                <w:rFonts w:ascii="Times New Roman" w:hAnsi="Times New Roman" w:cs="Times New Roman"/>
                <w:bCs/>
              </w:rPr>
              <w:t>К</w:t>
            </w:r>
            <w:r w:rsidRPr="00470DFB">
              <w:rPr>
                <w:rFonts w:ascii="Times New Roman" w:hAnsi="Times New Roman" w:cs="Times New Roman"/>
                <w:bCs/>
              </w:rPr>
              <w:t xml:space="preserve">онкурс по сказкам </w:t>
            </w:r>
            <w:proofErr w:type="spellStart"/>
            <w:r w:rsidRPr="00470DFB">
              <w:rPr>
                <w:rFonts w:ascii="Times New Roman" w:hAnsi="Times New Roman" w:cs="Times New Roman"/>
                <w:bCs/>
              </w:rPr>
              <w:t>Г.Х.Андерсена</w:t>
            </w:r>
            <w:proofErr w:type="spellEnd"/>
            <w:r w:rsidRPr="00470DFB">
              <w:rPr>
                <w:rFonts w:ascii="Times New Roman" w:hAnsi="Times New Roman" w:cs="Times New Roman"/>
                <w:bCs/>
              </w:rPr>
              <w:t xml:space="preserve"> «Волшебство сказочного мира»</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D82C73" w:rsidRDefault="00551E92" w:rsidP="00341EED">
            <w:pPr>
              <w:ind w:firstLine="0"/>
              <w:jc w:val="left"/>
              <w:rPr>
                <w:rFonts w:ascii="Times New Roman" w:hAnsi="Times New Roman" w:cs="Times New Roman"/>
              </w:rPr>
            </w:pPr>
            <w:r w:rsidRPr="00470DFB">
              <w:rPr>
                <w:rFonts w:ascii="Times New Roman" w:hAnsi="Times New Roman" w:cs="Times New Roman"/>
              </w:rPr>
              <w:t>Дистанционный конкурс чтецов, посвященный Дню Победы «Мы помним! Мы гордимся!» (МДОУ № 110)</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470DFB" w:rsidRDefault="00551E92" w:rsidP="00341EED">
            <w:pPr>
              <w:ind w:firstLine="0"/>
              <w:rPr>
                <w:rFonts w:ascii="Times New Roman" w:hAnsi="Times New Roman" w:cs="Times New Roman"/>
                <w:bCs/>
              </w:rPr>
            </w:pPr>
            <w:proofErr w:type="spellStart"/>
            <w:r>
              <w:rPr>
                <w:rFonts w:ascii="Times New Roman" w:hAnsi="Times New Roman" w:cs="Times New Roman"/>
                <w:bCs/>
              </w:rPr>
              <w:t>К</w:t>
            </w:r>
            <w:r w:rsidRPr="00470DFB">
              <w:rPr>
                <w:rFonts w:ascii="Times New Roman" w:hAnsi="Times New Roman" w:cs="Times New Roman"/>
                <w:bCs/>
              </w:rPr>
              <w:t>конкурс</w:t>
            </w:r>
            <w:proofErr w:type="spellEnd"/>
            <w:r w:rsidRPr="00470DFB">
              <w:rPr>
                <w:rFonts w:ascii="Times New Roman" w:hAnsi="Times New Roman" w:cs="Times New Roman"/>
                <w:bCs/>
              </w:rPr>
              <w:t xml:space="preserve"> рисунков «Безопасная дорога»</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D82C73" w:rsidRDefault="00551E92" w:rsidP="00341EED">
            <w:pPr>
              <w:ind w:firstLine="0"/>
              <w:jc w:val="left"/>
              <w:rPr>
                <w:rFonts w:ascii="Times New Roman" w:hAnsi="Times New Roman" w:cs="Times New Roman"/>
              </w:rPr>
            </w:pPr>
            <w:r>
              <w:rPr>
                <w:rFonts w:ascii="Times New Roman" w:hAnsi="Times New Roman" w:cs="Times New Roman"/>
              </w:rPr>
              <w:t>Ф</w:t>
            </w:r>
            <w:r w:rsidRPr="00470DFB">
              <w:rPr>
                <w:rFonts w:ascii="Times New Roman" w:hAnsi="Times New Roman" w:cs="Times New Roman"/>
              </w:rPr>
              <w:t>естиваль «Слова Победы летят над землей»</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470DFB" w:rsidRDefault="00551E92" w:rsidP="00341EED">
            <w:pPr>
              <w:ind w:firstLine="0"/>
              <w:rPr>
                <w:rFonts w:ascii="Times New Roman" w:hAnsi="Times New Roman" w:cs="Times New Roman"/>
                <w:bCs/>
              </w:rPr>
            </w:pPr>
            <w:r>
              <w:rPr>
                <w:rFonts w:ascii="Times New Roman" w:hAnsi="Times New Roman" w:cs="Times New Roman"/>
                <w:bCs/>
              </w:rPr>
              <w:t>К</w:t>
            </w:r>
            <w:r w:rsidRPr="00470DFB">
              <w:rPr>
                <w:rFonts w:ascii="Times New Roman" w:hAnsi="Times New Roman" w:cs="Times New Roman"/>
                <w:bCs/>
              </w:rPr>
              <w:t>онкурс на портале «Мир дошколят» в номинации выразительное чтение стихов</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D82C73" w:rsidRDefault="00551E92" w:rsidP="00341EED">
            <w:pPr>
              <w:ind w:firstLine="0"/>
              <w:jc w:val="left"/>
              <w:rPr>
                <w:rFonts w:ascii="Times New Roman" w:hAnsi="Times New Roman" w:cs="Times New Roman"/>
              </w:rPr>
            </w:pPr>
            <w:r>
              <w:rPr>
                <w:rFonts w:ascii="Times New Roman" w:hAnsi="Times New Roman" w:cs="Times New Roman"/>
              </w:rPr>
              <w:t>Ф</w:t>
            </w:r>
            <w:r w:rsidRPr="00363BF1">
              <w:rPr>
                <w:rFonts w:ascii="Times New Roman" w:hAnsi="Times New Roman" w:cs="Times New Roman"/>
              </w:rPr>
              <w:t>естиваль «Я помню! Я горжусь!»» (СОШ № 35)</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470DFB" w:rsidRDefault="00551E92" w:rsidP="00341EED">
            <w:pPr>
              <w:ind w:firstLine="0"/>
              <w:rPr>
                <w:rFonts w:ascii="Times New Roman" w:hAnsi="Times New Roman" w:cs="Times New Roman"/>
                <w:bCs/>
              </w:rPr>
            </w:pPr>
            <w:r>
              <w:rPr>
                <w:rFonts w:ascii="Times New Roman" w:hAnsi="Times New Roman" w:cs="Times New Roman"/>
                <w:bCs/>
              </w:rPr>
              <w:t>К</w:t>
            </w:r>
            <w:r w:rsidRPr="00363BF1">
              <w:rPr>
                <w:rFonts w:ascii="Times New Roman" w:hAnsi="Times New Roman" w:cs="Times New Roman"/>
                <w:bCs/>
              </w:rPr>
              <w:t>онкурс рисунков и  декоративн</w:t>
            </w:r>
            <w:proofErr w:type="gramStart"/>
            <w:r w:rsidRPr="00363BF1">
              <w:rPr>
                <w:rFonts w:ascii="Times New Roman" w:hAnsi="Times New Roman" w:cs="Times New Roman"/>
                <w:bCs/>
              </w:rPr>
              <w:t>о-</w:t>
            </w:r>
            <w:proofErr w:type="gramEnd"/>
            <w:r w:rsidRPr="00363BF1">
              <w:rPr>
                <w:rFonts w:ascii="Times New Roman" w:hAnsi="Times New Roman" w:cs="Times New Roman"/>
                <w:bCs/>
              </w:rPr>
              <w:t xml:space="preserve"> прикладного творчества «Победный май»</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9356CB" w:rsidRDefault="00551E92" w:rsidP="00341EED">
            <w:pPr>
              <w:ind w:firstLine="0"/>
              <w:jc w:val="left"/>
              <w:rPr>
                <w:rFonts w:ascii="Times New Roman" w:hAnsi="Times New Roman" w:cs="Times New Roman"/>
              </w:rPr>
            </w:pPr>
            <w:r>
              <w:rPr>
                <w:rFonts w:ascii="Times New Roman" w:hAnsi="Times New Roman" w:cs="Times New Roman"/>
              </w:rPr>
              <w:t>Ф</w:t>
            </w:r>
            <w:r w:rsidRPr="00363BF1">
              <w:rPr>
                <w:rFonts w:ascii="Times New Roman" w:hAnsi="Times New Roman" w:cs="Times New Roman"/>
              </w:rPr>
              <w:t>естиваль «Эхо войны»» (МДОУ № 115)</w:t>
            </w:r>
          </w:p>
        </w:tc>
        <w:tc>
          <w:tcPr>
            <w:tcW w:w="2410" w:type="dxa"/>
          </w:tcPr>
          <w:p w:rsidR="00551E92" w:rsidRPr="00CC0024"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2304FC" w:rsidRDefault="00551E92" w:rsidP="00341EED">
            <w:pPr>
              <w:ind w:firstLine="0"/>
              <w:rPr>
                <w:rFonts w:ascii="Times New Roman" w:hAnsi="Times New Roman" w:cs="Times New Roman"/>
                <w:bCs/>
              </w:rPr>
            </w:pPr>
            <w:r>
              <w:rPr>
                <w:rFonts w:ascii="Times New Roman" w:hAnsi="Times New Roman" w:cs="Times New Roman"/>
                <w:bCs/>
              </w:rPr>
              <w:t>Д</w:t>
            </w:r>
            <w:r w:rsidRPr="005A2B39">
              <w:rPr>
                <w:rFonts w:ascii="Times New Roman" w:hAnsi="Times New Roman" w:cs="Times New Roman"/>
                <w:bCs/>
              </w:rPr>
              <w:t>етский конкурс рисунков «Коробка с карандашами»</w:t>
            </w:r>
          </w:p>
        </w:tc>
        <w:tc>
          <w:tcPr>
            <w:tcW w:w="2552" w:type="dxa"/>
          </w:tcPr>
          <w:p w:rsidR="00551E92" w:rsidRPr="0014377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9356CB" w:rsidRDefault="00551E92" w:rsidP="00341EED">
            <w:pPr>
              <w:ind w:firstLine="0"/>
              <w:jc w:val="left"/>
              <w:rPr>
                <w:rFonts w:ascii="Times New Roman" w:hAnsi="Times New Roman" w:cs="Times New Roman"/>
              </w:rPr>
            </w:pPr>
            <w:r>
              <w:rPr>
                <w:rFonts w:ascii="Times New Roman" w:hAnsi="Times New Roman" w:cs="Times New Roman"/>
              </w:rPr>
              <w:t>К</w:t>
            </w:r>
            <w:r w:rsidRPr="00363BF1">
              <w:rPr>
                <w:rFonts w:ascii="Times New Roman" w:hAnsi="Times New Roman" w:cs="Times New Roman"/>
              </w:rPr>
              <w:t xml:space="preserve">онкурс рисунков «Сказочная страна </w:t>
            </w:r>
            <w:proofErr w:type="spellStart"/>
            <w:r w:rsidRPr="00363BF1">
              <w:rPr>
                <w:rFonts w:ascii="Times New Roman" w:hAnsi="Times New Roman" w:cs="Times New Roman"/>
              </w:rPr>
              <w:t>К.Паустовского</w:t>
            </w:r>
            <w:proofErr w:type="spellEnd"/>
            <w:r w:rsidRPr="00363BF1">
              <w:rPr>
                <w:rFonts w:ascii="Times New Roman" w:hAnsi="Times New Roman" w:cs="Times New Roman"/>
              </w:rPr>
              <w:t>» (МДОУ № 38)</w:t>
            </w:r>
          </w:p>
        </w:tc>
        <w:tc>
          <w:tcPr>
            <w:tcW w:w="2410" w:type="dxa"/>
          </w:tcPr>
          <w:p w:rsidR="00551E92" w:rsidRPr="00CC0024"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Pr="002304FC" w:rsidRDefault="00551E92" w:rsidP="00BD655A">
            <w:pPr>
              <w:ind w:firstLine="0"/>
              <w:rPr>
                <w:rFonts w:ascii="Times New Roman" w:hAnsi="Times New Roman" w:cs="Times New Roman"/>
                <w:bCs/>
              </w:rPr>
            </w:pPr>
            <w:r w:rsidRPr="00363BF1">
              <w:rPr>
                <w:rFonts w:ascii="Times New Roman" w:hAnsi="Times New Roman" w:cs="Times New Roman"/>
                <w:bCs/>
              </w:rPr>
              <w:t>Всероссийский конкурс рисунков  «Золотой ключик»</w:t>
            </w:r>
          </w:p>
        </w:tc>
        <w:tc>
          <w:tcPr>
            <w:tcW w:w="2552" w:type="dxa"/>
          </w:tcPr>
          <w:p w:rsidR="00551E92" w:rsidRPr="0014377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Default="00551E92" w:rsidP="00341EED">
            <w:pPr>
              <w:ind w:firstLine="0"/>
              <w:jc w:val="left"/>
              <w:rPr>
                <w:rFonts w:ascii="Times New Roman" w:hAnsi="Times New Roman" w:cs="Times New Roman"/>
              </w:rPr>
            </w:pPr>
            <w:r>
              <w:rPr>
                <w:rFonts w:ascii="Times New Roman" w:hAnsi="Times New Roman" w:cs="Times New Roman"/>
              </w:rPr>
              <w:t>В</w:t>
            </w:r>
            <w:r w:rsidRPr="005A2B39">
              <w:rPr>
                <w:rFonts w:ascii="Times New Roman" w:hAnsi="Times New Roman" w:cs="Times New Roman"/>
              </w:rPr>
              <w:t>ернисаж коллажей «Широка страна моя родная» (МДОУ № 34)</w:t>
            </w:r>
          </w:p>
        </w:tc>
        <w:tc>
          <w:tcPr>
            <w:tcW w:w="2410" w:type="dxa"/>
          </w:tcPr>
          <w:p w:rsidR="00551E92" w:rsidRDefault="00551E92" w:rsidP="00341EED">
            <w:pPr>
              <w:ind w:firstLine="44"/>
              <w:jc w:val="left"/>
              <w:rPr>
                <w:rFonts w:ascii="Times New Roman" w:eastAsia="MS Mincho" w:hAnsi="Times New Roman" w:cs="Times New Roman"/>
                <w:kern w:val="1"/>
                <w:lang w:eastAsia="hi-IN" w:bidi="hi-IN"/>
              </w:rPr>
            </w:pPr>
          </w:p>
        </w:tc>
        <w:tc>
          <w:tcPr>
            <w:tcW w:w="2268" w:type="dxa"/>
          </w:tcPr>
          <w:p w:rsidR="00551E92" w:rsidRDefault="00551E92" w:rsidP="00BD655A">
            <w:pPr>
              <w:ind w:firstLine="0"/>
              <w:rPr>
                <w:rFonts w:ascii="Times New Roman" w:hAnsi="Times New Roman" w:cs="Times New Roman"/>
                <w:bCs/>
              </w:rPr>
            </w:pPr>
            <w:r>
              <w:rPr>
                <w:rFonts w:ascii="Times New Roman" w:hAnsi="Times New Roman" w:cs="Times New Roman"/>
                <w:bCs/>
              </w:rPr>
              <w:t>Д</w:t>
            </w:r>
            <w:r w:rsidRPr="005A2B39">
              <w:rPr>
                <w:rFonts w:ascii="Times New Roman" w:hAnsi="Times New Roman" w:cs="Times New Roman"/>
                <w:bCs/>
              </w:rPr>
              <w:t>етский конкурс рисунков «Бережем природу»</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9356CB" w:rsidRDefault="00551E92" w:rsidP="00341EED">
            <w:pPr>
              <w:ind w:firstLine="0"/>
              <w:jc w:val="left"/>
              <w:rPr>
                <w:rFonts w:ascii="Times New Roman" w:hAnsi="Times New Roman" w:cs="Times New Roman"/>
              </w:rPr>
            </w:pPr>
            <w:r>
              <w:rPr>
                <w:rFonts w:ascii="Times New Roman" w:hAnsi="Times New Roman" w:cs="Times New Roman"/>
              </w:rPr>
              <w:t>К</w:t>
            </w:r>
            <w:r w:rsidRPr="005A2B39">
              <w:rPr>
                <w:rFonts w:ascii="Times New Roman" w:hAnsi="Times New Roman" w:cs="Times New Roman"/>
              </w:rPr>
              <w:t>онкурс «Песочные фантазии» (МДОУ № 101)</w:t>
            </w:r>
          </w:p>
        </w:tc>
        <w:tc>
          <w:tcPr>
            <w:tcW w:w="2410" w:type="dxa"/>
          </w:tcPr>
          <w:p w:rsidR="00551E92" w:rsidRPr="00CC0024" w:rsidRDefault="00551E92" w:rsidP="000C0C00">
            <w:pPr>
              <w:ind w:firstLine="44"/>
              <w:jc w:val="left"/>
              <w:rPr>
                <w:rFonts w:ascii="Times New Roman" w:eastAsia="MS Mincho" w:hAnsi="Times New Roman" w:cs="Times New Roman"/>
                <w:kern w:val="1"/>
                <w:lang w:eastAsia="hi-IN" w:bidi="hi-IN"/>
              </w:rPr>
            </w:pPr>
          </w:p>
        </w:tc>
        <w:tc>
          <w:tcPr>
            <w:tcW w:w="2268" w:type="dxa"/>
          </w:tcPr>
          <w:p w:rsidR="00551E92" w:rsidRPr="002304FC" w:rsidRDefault="00551E92" w:rsidP="00BD655A">
            <w:pPr>
              <w:ind w:firstLine="0"/>
              <w:jc w:val="left"/>
              <w:rPr>
                <w:rFonts w:ascii="Times New Roman" w:hAnsi="Times New Roman" w:cs="Times New Roman"/>
                <w:bCs/>
              </w:rPr>
            </w:pPr>
            <w:r>
              <w:rPr>
                <w:rFonts w:ascii="Times New Roman" w:hAnsi="Times New Roman" w:cs="Times New Roman"/>
                <w:bCs/>
              </w:rPr>
              <w:t>Т</w:t>
            </w:r>
            <w:r w:rsidRPr="005A2B39">
              <w:rPr>
                <w:rFonts w:ascii="Times New Roman" w:hAnsi="Times New Roman" w:cs="Times New Roman"/>
                <w:bCs/>
              </w:rPr>
              <w:t>ворческий конкурс «Королева Осень!»</w:t>
            </w:r>
          </w:p>
        </w:tc>
        <w:tc>
          <w:tcPr>
            <w:tcW w:w="2552" w:type="dxa"/>
          </w:tcPr>
          <w:p w:rsidR="00551E92" w:rsidRPr="0014377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D82C73" w:rsidRDefault="00551E92" w:rsidP="00341EED">
            <w:pPr>
              <w:ind w:firstLine="0"/>
              <w:jc w:val="left"/>
              <w:rPr>
                <w:rFonts w:ascii="Times New Roman" w:hAnsi="Times New Roman" w:cs="Times New Roman"/>
              </w:rPr>
            </w:pPr>
            <w:r>
              <w:rPr>
                <w:rFonts w:ascii="Times New Roman" w:hAnsi="Times New Roman" w:cs="Times New Roman"/>
              </w:rPr>
              <w:t>К</w:t>
            </w:r>
            <w:r w:rsidRPr="00B65F35">
              <w:rPr>
                <w:rFonts w:ascii="Times New Roman" w:hAnsi="Times New Roman" w:cs="Times New Roman"/>
              </w:rPr>
              <w:t>онкурс  рисунков «Лесное богатство северного края» (Культурно-досуговый центр микрорайона Соломенное</w:t>
            </w:r>
            <w:r>
              <w:rPr>
                <w:rFonts w:ascii="Times New Roman" w:hAnsi="Times New Roman" w:cs="Times New Roman"/>
              </w:rPr>
              <w:t xml:space="preserve"> </w:t>
            </w:r>
            <w:proofErr w:type="gramStart"/>
            <w:r w:rsidRPr="00B65F35">
              <w:rPr>
                <w:rFonts w:ascii="Times New Roman" w:hAnsi="Times New Roman" w:cs="Times New Roman"/>
              </w:rPr>
              <w:t>-Г</w:t>
            </w:r>
            <w:proofErr w:type="gramEnd"/>
            <w:r w:rsidRPr="00B65F35">
              <w:rPr>
                <w:rFonts w:ascii="Times New Roman" w:hAnsi="Times New Roman" w:cs="Times New Roman"/>
              </w:rPr>
              <w:t>ородской Дом Культуры)</w:t>
            </w:r>
          </w:p>
        </w:tc>
        <w:tc>
          <w:tcPr>
            <w:tcW w:w="2410" w:type="dxa"/>
          </w:tcPr>
          <w:p w:rsidR="00551E92" w:rsidRDefault="00551E92" w:rsidP="000C0C00">
            <w:pPr>
              <w:ind w:firstLine="44"/>
              <w:jc w:val="left"/>
              <w:rPr>
                <w:rFonts w:ascii="Times New Roman" w:eastAsia="MS Mincho" w:hAnsi="Times New Roman" w:cs="Times New Roman"/>
                <w:kern w:val="1"/>
                <w:lang w:eastAsia="hi-IN" w:bidi="hi-IN"/>
              </w:rPr>
            </w:pPr>
          </w:p>
        </w:tc>
        <w:tc>
          <w:tcPr>
            <w:tcW w:w="2268" w:type="dxa"/>
          </w:tcPr>
          <w:p w:rsidR="00551E92" w:rsidRDefault="00551E92" w:rsidP="00BD655A">
            <w:pPr>
              <w:ind w:firstLine="0"/>
              <w:jc w:val="left"/>
              <w:rPr>
                <w:rFonts w:ascii="Times New Roman" w:hAnsi="Times New Roman" w:cs="Times New Roman"/>
                <w:bCs/>
              </w:rPr>
            </w:pPr>
            <w:r>
              <w:rPr>
                <w:rFonts w:ascii="Times New Roman" w:hAnsi="Times New Roman" w:cs="Times New Roman"/>
                <w:bCs/>
              </w:rPr>
              <w:t>Т</w:t>
            </w:r>
            <w:r w:rsidRPr="005A2B39">
              <w:rPr>
                <w:rFonts w:ascii="Times New Roman" w:hAnsi="Times New Roman" w:cs="Times New Roman"/>
                <w:bCs/>
              </w:rPr>
              <w:t>ворческий конкурс «Страна ягод и грибов»</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470DFB" w:rsidRDefault="00551E92" w:rsidP="00341EED">
            <w:pPr>
              <w:ind w:firstLine="0"/>
              <w:jc w:val="left"/>
              <w:rPr>
                <w:rFonts w:ascii="Times New Roman" w:hAnsi="Times New Roman" w:cs="Times New Roman"/>
              </w:rPr>
            </w:pPr>
            <w:r>
              <w:rPr>
                <w:rFonts w:ascii="Times New Roman" w:hAnsi="Times New Roman" w:cs="Times New Roman"/>
              </w:rPr>
              <w:t>К</w:t>
            </w:r>
            <w:r w:rsidRPr="00B65F35">
              <w:rPr>
                <w:rFonts w:ascii="Times New Roman" w:hAnsi="Times New Roman" w:cs="Times New Roman"/>
              </w:rPr>
              <w:t>онкурс  поделок из природного материала «Чудеса природы» (Культурно-досуговый центр микрорайона Соломенное</w:t>
            </w:r>
            <w:r>
              <w:t xml:space="preserve"> </w:t>
            </w:r>
            <w:proofErr w:type="gramStart"/>
            <w:r>
              <w:t>-</w:t>
            </w:r>
            <w:r w:rsidRPr="00B65F35">
              <w:rPr>
                <w:rFonts w:ascii="Times New Roman" w:hAnsi="Times New Roman" w:cs="Times New Roman"/>
              </w:rPr>
              <w:t>Г</w:t>
            </w:r>
            <w:proofErr w:type="gramEnd"/>
            <w:r w:rsidRPr="00B65F35">
              <w:rPr>
                <w:rFonts w:ascii="Times New Roman" w:hAnsi="Times New Roman" w:cs="Times New Roman"/>
              </w:rPr>
              <w:t>ородской Дом Культуры)</w:t>
            </w:r>
          </w:p>
        </w:tc>
        <w:tc>
          <w:tcPr>
            <w:tcW w:w="2410" w:type="dxa"/>
          </w:tcPr>
          <w:p w:rsidR="00551E92" w:rsidRDefault="00551E92" w:rsidP="000C0C00">
            <w:pPr>
              <w:ind w:firstLine="44"/>
              <w:jc w:val="left"/>
              <w:rPr>
                <w:rFonts w:ascii="Times New Roman" w:eastAsia="MS Mincho" w:hAnsi="Times New Roman" w:cs="Times New Roman"/>
                <w:kern w:val="1"/>
                <w:lang w:eastAsia="hi-IN" w:bidi="hi-IN"/>
              </w:rPr>
            </w:pPr>
          </w:p>
        </w:tc>
        <w:tc>
          <w:tcPr>
            <w:tcW w:w="2268" w:type="dxa"/>
          </w:tcPr>
          <w:p w:rsidR="00551E92" w:rsidRDefault="00551E92" w:rsidP="00BD655A">
            <w:pPr>
              <w:ind w:firstLine="0"/>
              <w:jc w:val="left"/>
              <w:rPr>
                <w:rFonts w:ascii="Times New Roman" w:hAnsi="Times New Roman" w:cs="Times New Roman"/>
                <w:bCs/>
              </w:rPr>
            </w:pPr>
            <w:r>
              <w:rPr>
                <w:rFonts w:ascii="Times New Roman" w:hAnsi="Times New Roman" w:cs="Times New Roman"/>
                <w:bCs/>
              </w:rPr>
              <w:t>Т</w:t>
            </w:r>
            <w:r w:rsidRPr="005A2B39">
              <w:rPr>
                <w:rFonts w:ascii="Times New Roman" w:hAnsi="Times New Roman" w:cs="Times New Roman"/>
                <w:bCs/>
              </w:rPr>
              <w:t>ворческий конкурс «Чебурашка и его друзья»</w:t>
            </w:r>
          </w:p>
        </w:tc>
        <w:tc>
          <w:tcPr>
            <w:tcW w:w="2552" w:type="dxa"/>
          </w:tcPr>
          <w:p w:rsidR="00551E92" w:rsidRDefault="00551E92" w:rsidP="00341EED">
            <w:pPr>
              <w:ind w:firstLine="0"/>
              <w:jc w:val="left"/>
              <w:rPr>
                <w:rFonts w:ascii="Times New Roman" w:hAnsi="Times New Roman" w:cs="Times New Roman"/>
              </w:rPr>
            </w:pPr>
          </w:p>
        </w:tc>
      </w:tr>
      <w:tr w:rsidR="00551E92" w:rsidRPr="00205070" w:rsidTr="00BD655A">
        <w:tc>
          <w:tcPr>
            <w:tcW w:w="3510" w:type="dxa"/>
          </w:tcPr>
          <w:p w:rsidR="00551E92" w:rsidRPr="009356CB" w:rsidRDefault="00551E92" w:rsidP="00341EED">
            <w:pPr>
              <w:ind w:firstLine="0"/>
              <w:jc w:val="left"/>
              <w:rPr>
                <w:rFonts w:ascii="Times New Roman" w:hAnsi="Times New Roman" w:cs="Times New Roman"/>
              </w:rPr>
            </w:pPr>
            <w:r>
              <w:rPr>
                <w:rFonts w:ascii="Times New Roman" w:hAnsi="Times New Roman" w:cs="Times New Roman"/>
              </w:rPr>
              <w:t>К</w:t>
            </w:r>
            <w:r w:rsidRPr="00B65F35">
              <w:rPr>
                <w:rFonts w:ascii="Times New Roman" w:hAnsi="Times New Roman" w:cs="Times New Roman"/>
              </w:rPr>
              <w:t>онкурс «Кладовая осени» (МДОУ № 79)</w:t>
            </w:r>
            <w:r w:rsidRPr="009356CB">
              <w:rPr>
                <w:rFonts w:ascii="Times New Roman" w:hAnsi="Times New Roman" w:cs="Times New Roman"/>
              </w:rPr>
              <w:t xml:space="preserve"> </w:t>
            </w:r>
          </w:p>
        </w:tc>
        <w:tc>
          <w:tcPr>
            <w:tcW w:w="2410" w:type="dxa"/>
          </w:tcPr>
          <w:p w:rsidR="00551E92" w:rsidRPr="00CC0024" w:rsidRDefault="00551E92" w:rsidP="00003C3C">
            <w:pPr>
              <w:ind w:firstLine="44"/>
              <w:jc w:val="left"/>
              <w:rPr>
                <w:rFonts w:ascii="Times New Roman" w:eastAsia="MS Mincho" w:hAnsi="Times New Roman" w:cs="Times New Roman"/>
                <w:kern w:val="1"/>
                <w:lang w:eastAsia="hi-IN" w:bidi="hi-IN"/>
              </w:rPr>
            </w:pPr>
          </w:p>
        </w:tc>
        <w:tc>
          <w:tcPr>
            <w:tcW w:w="2268" w:type="dxa"/>
          </w:tcPr>
          <w:p w:rsidR="00551E92" w:rsidRPr="002304FC" w:rsidRDefault="00551E92" w:rsidP="00DA2BF2">
            <w:pPr>
              <w:ind w:firstLine="0"/>
              <w:jc w:val="left"/>
              <w:rPr>
                <w:rFonts w:ascii="Times New Roman" w:hAnsi="Times New Roman" w:cs="Times New Roman"/>
                <w:bCs/>
              </w:rPr>
            </w:pPr>
            <w:r w:rsidRPr="005A2B39">
              <w:rPr>
                <w:rFonts w:ascii="Times New Roman" w:hAnsi="Times New Roman" w:cs="Times New Roman"/>
                <w:bCs/>
              </w:rPr>
              <w:t>Всероссийский конкурс рисунков «Безопасная дорога»</w:t>
            </w:r>
          </w:p>
        </w:tc>
        <w:tc>
          <w:tcPr>
            <w:tcW w:w="2552" w:type="dxa"/>
          </w:tcPr>
          <w:p w:rsidR="00551E92" w:rsidRPr="00143772" w:rsidRDefault="00551E92" w:rsidP="00AE523E">
            <w:pPr>
              <w:ind w:firstLine="0"/>
              <w:jc w:val="left"/>
              <w:rPr>
                <w:rFonts w:ascii="Times New Roman" w:hAnsi="Times New Roman" w:cs="Times New Roman"/>
              </w:rPr>
            </w:pPr>
          </w:p>
        </w:tc>
      </w:tr>
      <w:tr w:rsidR="00551E92" w:rsidRPr="00205070" w:rsidTr="00BD655A">
        <w:tc>
          <w:tcPr>
            <w:tcW w:w="3510" w:type="dxa"/>
          </w:tcPr>
          <w:p w:rsidR="00551E92" w:rsidRPr="009356CB" w:rsidRDefault="00551E92" w:rsidP="00341EED">
            <w:pPr>
              <w:ind w:firstLine="0"/>
              <w:jc w:val="left"/>
              <w:rPr>
                <w:rFonts w:ascii="Times New Roman" w:hAnsi="Times New Roman" w:cs="Times New Roman"/>
              </w:rPr>
            </w:pPr>
            <w:r>
              <w:rPr>
                <w:rFonts w:ascii="Times New Roman" w:hAnsi="Times New Roman" w:cs="Times New Roman"/>
              </w:rPr>
              <w:t>К</w:t>
            </w:r>
            <w:r w:rsidRPr="00B65F35">
              <w:rPr>
                <w:rFonts w:ascii="Times New Roman" w:hAnsi="Times New Roman" w:cs="Times New Roman"/>
              </w:rPr>
              <w:t>онкурс «Сказки леса» (МДОУ № 80)</w:t>
            </w:r>
          </w:p>
        </w:tc>
        <w:tc>
          <w:tcPr>
            <w:tcW w:w="2410" w:type="dxa"/>
          </w:tcPr>
          <w:p w:rsidR="00551E92" w:rsidRPr="00CC0024" w:rsidRDefault="00551E92" w:rsidP="00D06E06">
            <w:pPr>
              <w:ind w:firstLine="44"/>
              <w:jc w:val="left"/>
              <w:rPr>
                <w:rFonts w:ascii="Times New Roman" w:eastAsia="MS Mincho" w:hAnsi="Times New Roman" w:cs="Times New Roman"/>
                <w:kern w:val="1"/>
                <w:lang w:eastAsia="hi-IN" w:bidi="hi-IN"/>
              </w:rPr>
            </w:pPr>
          </w:p>
        </w:tc>
        <w:tc>
          <w:tcPr>
            <w:tcW w:w="2268" w:type="dxa"/>
          </w:tcPr>
          <w:p w:rsidR="00551E92" w:rsidRPr="002304FC" w:rsidRDefault="00D37352" w:rsidP="00DA2BF2">
            <w:pPr>
              <w:ind w:firstLine="0"/>
              <w:jc w:val="left"/>
              <w:rPr>
                <w:rFonts w:ascii="Times New Roman" w:hAnsi="Times New Roman" w:cs="Times New Roman"/>
                <w:bCs/>
              </w:rPr>
            </w:pPr>
            <w:r>
              <w:rPr>
                <w:rFonts w:ascii="Times New Roman" w:hAnsi="Times New Roman" w:cs="Times New Roman"/>
                <w:bCs/>
              </w:rPr>
              <w:t>К</w:t>
            </w:r>
            <w:r w:rsidR="00551E92" w:rsidRPr="00221EB3">
              <w:rPr>
                <w:rFonts w:ascii="Times New Roman" w:hAnsi="Times New Roman" w:cs="Times New Roman"/>
                <w:bCs/>
              </w:rPr>
              <w:t xml:space="preserve">онкурс рисунков и поделок «Синичкин </w:t>
            </w:r>
            <w:r w:rsidR="00551E92" w:rsidRPr="00221EB3">
              <w:rPr>
                <w:rFonts w:ascii="Times New Roman" w:hAnsi="Times New Roman" w:cs="Times New Roman"/>
                <w:bCs/>
              </w:rPr>
              <w:lastRenderedPageBreak/>
              <w:t>день»</w:t>
            </w:r>
          </w:p>
        </w:tc>
        <w:tc>
          <w:tcPr>
            <w:tcW w:w="2552" w:type="dxa"/>
          </w:tcPr>
          <w:p w:rsidR="00551E92" w:rsidRPr="00143772" w:rsidRDefault="00551E92" w:rsidP="00D06E06">
            <w:pPr>
              <w:ind w:firstLine="0"/>
              <w:jc w:val="left"/>
              <w:rPr>
                <w:rFonts w:ascii="Times New Roman" w:hAnsi="Times New Roman" w:cs="Times New Roman"/>
              </w:rPr>
            </w:pPr>
          </w:p>
        </w:tc>
      </w:tr>
      <w:tr w:rsidR="00551E92" w:rsidRPr="00205070" w:rsidTr="00BD655A">
        <w:tc>
          <w:tcPr>
            <w:tcW w:w="3510" w:type="dxa"/>
          </w:tcPr>
          <w:p w:rsidR="00551E92" w:rsidRPr="009356CB" w:rsidRDefault="00551E92" w:rsidP="00341EED">
            <w:pPr>
              <w:ind w:firstLine="0"/>
              <w:jc w:val="left"/>
              <w:rPr>
                <w:rFonts w:ascii="Times New Roman" w:hAnsi="Times New Roman" w:cs="Times New Roman"/>
              </w:rPr>
            </w:pPr>
            <w:proofErr w:type="spellStart"/>
            <w:r>
              <w:rPr>
                <w:rFonts w:ascii="Times New Roman" w:hAnsi="Times New Roman" w:cs="Times New Roman"/>
              </w:rPr>
              <w:lastRenderedPageBreak/>
              <w:t>Ф</w:t>
            </w:r>
            <w:r w:rsidRPr="00221EB3">
              <w:rPr>
                <w:rFonts w:ascii="Times New Roman" w:hAnsi="Times New Roman" w:cs="Times New Roman"/>
              </w:rPr>
              <w:t>отовернисаж</w:t>
            </w:r>
            <w:proofErr w:type="spellEnd"/>
            <w:r w:rsidRPr="00221EB3">
              <w:rPr>
                <w:rFonts w:ascii="Times New Roman" w:hAnsi="Times New Roman" w:cs="Times New Roman"/>
              </w:rPr>
              <w:t xml:space="preserve"> ко Дню Матери «Мамы Карелии» (МДОУ № 102)</w:t>
            </w:r>
          </w:p>
        </w:tc>
        <w:tc>
          <w:tcPr>
            <w:tcW w:w="2410" w:type="dxa"/>
          </w:tcPr>
          <w:p w:rsidR="00551E92" w:rsidRPr="00CC0024" w:rsidRDefault="00551E92" w:rsidP="000C0C00">
            <w:pPr>
              <w:ind w:firstLine="44"/>
              <w:jc w:val="left"/>
              <w:rPr>
                <w:rFonts w:ascii="Times New Roman" w:eastAsia="MS Mincho" w:hAnsi="Times New Roman" w:cs="Times New Roman"/>
                <w:kern w:val="1"/>
                <w:lang w:eastAsia="hi-IN" w:bidi="hi-IN"/>
              </w:rPr>
            </w:pPr>
          </w:p>
        </w:tc>
        <w:tc>
          <w:tcPr>
            <w:tcW w:w="2268" w:type="dxa"/>
          </w:tcPr>
          <w:p w:rsidR="00551E92" w:rsidRPr="002304FC" w:rsidRDefault="00D37352" w:rsidP="00DA2BF2">
            <w:pPr>
              <w:ind w:firstLine="0"/>
              <w:jc w:val="left"/>
              <w:rPr>
                <w:rFonts w:ascii="Times New Roman" w:hAnsi="Times New Roman" w:cs="Times New Roman"/>
                <w:bCs/>
              </w:rPr>
            </w:pPr>
            <w:r>
              <w:rPr>
                <w:rFonts w:ascii="Times New Roman" w:hAnsi="Times New Roman" w:cs="Times New Roman"/>
                <w:bCs/>
              </w:rPr>
              <w:t>Д</w:t>
            </w:r>
            <w:r w:rsidR="00551E92" w:rsidRPr="00221EB3">
              <w:rPr>
                <w:rFonts w:ascii="Times New Roman" w:hAnsi="Times New Roman" w:cs="Times New Roman"/>
                <w:bCs/>
              </w:rPr>
              <w:t>етский конкурс рисунков и поделок «Милая мама»</w:t>
            </w:r>
          </w:p>
        </w:tc>
        <w:tc>
          <w:tcPr>
            <w:tcW w:w="2552" w:type="dxa"/>
          </w:tcPr>
          <w:p w:rsidR="00551E92" w:rsidRPr="00143772" w:rsidRDefault="00551E92" w:rsidP="00D06E06">
            <w:pPr>
              <w:ind w:firstLine="0"/>
              <w:jc w:val="left"/>
              <w:rPr>
                <w:rFonts w:ascii="Times New Roman" w:hAnsi="Times New Roman" w:cs="Times New Roman"/>
              </w:rPr>
            </w:pPr>
          </w:p>
        </w:tc>
      </w:tr>
      <w:tr w:rsidR="00551E92" w:rsidRPr="00205070" w:rsidTr="00BD655A">
        <w:tc>
          <w:tcPr>
            <w:tcW w:w="3510" w:type="dxa"/>
          </w:tcPr>
          <w:p w:rsidR="00551E92" w:rsidRPr="00470DFB" w:rsidRDefault="00551E92" w:rsidP="00341EED">
            <w:pPr>
              <w:ind w:firstLine="0"/>
              <w:jc w:val="left"/>
              <w:rPr>
                <w:rFonts w:ascii="Times New Roman" w:hAnsi="Times New Roman" w:cs="Times New Roman"/>
              </w:rPr>
            </w:pPr>
            <w:r>
              <w:rPr>
                <w:rFonts w:ascii="Times New Roman" w:hAnsi="Times New Roman" w:cs="Times New Roman"/>
              </w:rPr>
              <w:t>Ф</w:t>
            </w:r>
            <w:r w:rsidRPr="00221EB3">
              <w:rPr>
                <w:rFonts w:ascii="Times New Roman" w:hAnsi="Times New Roman" w:cs="Times New Roman"/>
              </w:rPr>
              <w:t>естиваль «Мама! Для мамы! О маме!» (МДОУ № 114) – номинация вокальное творчество</w:t>
            </w:r>
          </w:p>
        </w:tc>
        <w:tc>
          <w:tcPr>
            <w:tcW w:w="2410" w:type="dxa"/>
          </w:tcPr>
          <w:p w:rsidR="00551E92" w:rsidRPr="007F2BBA" w:rsidRDefault="00551E92" w:rsidP="000C0C00">
            <w:pPr>
              <w:ind w:firstLine="44"/>
              <w:jc w:val="left"/>
              <w:rPr>
                <w:rFonts w:ascii="Times New Roman" w:eastAsia="MS Mincho" w:hAnsi="Times New Roman" w:cs="Times New Roman"/>
                <w:kern w:val="1"/>
                <w:lang w:eastAsia="hi-IN" w:bidi="hi-IN"/>
              </w:rPr>
            </w:pPr>
          </w:p>
        </w:tc>
        <w:tc>
          <w:tcPr>
            <w:tcW w:w="2268" w:type="dxa"/>
          </w:tcPr>
          <w:p w:rsidR="00551E92" w:rsidRDefault="00D37352" w:rsidP="00DA2BF2">
            <w:pPr>
              <w:ind w:firstLine="0"/>
              <w:jc w:val="left"/>
              <w:rPr>
                <w:rFonts w:ascii="Times New Roman" w:hAnsi="Times New Roman" w:cs="Times New Roman"/>
                <w:bCs/>
              </w:rPr>
            </w:pPr>
            <w:r>
              <w:rPr>
                <w:rFonts w:ascii="Times New Roman" w:hAnsi="Times New Roman" w:cs="Times New Roman"/>
                <w:bCs/>
              </w:rPr>
              <w:t>Т</w:t>
            </w:r>
            <w:r w:rsidR="00551E92" w:rsidRPr="00221EB3">
              <w:rPr>
                <w:rFonts w:ascii="Times New Roman" w:hAnsi="Times New Roman" w:cs="Times New Roman"/>
                <w:bCs/>
              </w:rPr>
              <w:t>ворческий конкурс «Лучики солнца»  номинация «Радужные краски»</w:t>
            </w:r>
          </w:p>
        </w:tc>
        <w:tc>
          <w:tcPr>
            <w:tcW w:w="2552" w:type="dxa"/>
          </w:tcPr>
          <w:p w:rsidR="00551E92" w:rsidRPr="00D06E06" w:rsidRDefault="00551E92" w:rsidP="00D06E06">
            <w:pPr>
              <w:ind w:firstLine="0"/>
              <w:jc w:val="left"/>
              <w:rPr>
                <w:rFonts w:ascii="Times New Roman" w:hAnsi="Times New Roman" w:cs="Times New Roman"/>
              </w:rPr>
            </w:pPr>
          </w:p>
        </w:tc>
      </w:tr>
      <w:tr w:rsidR="00551E92" w:rsidRPr="00205070" w:rsidTr="00BD655A">
        <w:tc>
          <w:tcPr>
            <w:tcW w:w="3510" w:type="dxa"/>
          </w:tcPr>
          <w:p w:rsidR="00551E92" w:rsidRPr="00363BF1" w:rsidRDefault="00551E92" w:rsidP="00341EED">
            <w:pPr>
              <w:ind w:firstLine="0"/>
              <w:jc w:val="left"/>
              <w:rPr>
                <w:rFonts w:ascii="Times New Roman" w:hAnsi="Times New Roman" w:cs="Times New Roman"/>
              </w:rPr>
            </w:pPr>
            <w:r>
              <w:rPr>
                <w:rFonts w:ascii="Times New Roman" w:hAnsi="Times New Roman" w:cs="Times New Roman"/>
              </w:rPr>
              <w:t>Ф</w:t>
            </w:r>
            <w:r w:rsidRPr="00221EB3">
              <w:rPr>
                <w:rFonts w:ascii="Times New Roman" w:hAnsi="Times New Roman" w:cs="Times New Roman"/>
              </w:rPr>
              <w:t>естиваль «Маленькие музыканты» (МДОУ № 62)</w:t>
            </w:r>
          </w:p>
        </w:tc>
        <w:tc>
          <w:tcPr>
            <w:tcW w:w="2410" w:type="dxa"/>
          </w:tcPr>
          <w:p w:rsidR="00551E92" w:rsidRPr="00363BF1" w:rsidRDefault="00551E92" w:rsidP="000C0C00">
            <w:pPr>
              <w:ind w:firstLine="44"/>
              <w:jc w:val="left"/>
              <w:rPr>
                <w:rFonts w:ascii="Times New Roman" w:eastAsia="MS Mincho" w:hAnsi="Times New Roman" w:cs="Times New Roman"/>
                <w:kern w:val="1"/>
                <w:lang w:eastAsia="hi-IN" w:bidi="hi-IN"/>
              </w:rPr>
            </w:pPr>
          </w:p>
        </w:tc>
        <w:tc>
          <w:tcPr>
            <w:tcW w:w="2268" w:type="dxa"/>
          </w:tcPr>
          <w:p w:rsidR="00551E92" w:rsidRDefault="00D37352" w:rsidP="00DA2BF2">
            <w:pPr>
              <w:ind w:firstLine="0"/>
              <w:jc w:val="left"/>
              <w:rPr>
                <w:rFonts w:ascii="Times New Roman" w:hAnsi="Times New Roman" w:cs="Times New Roman"/>
                <w:bCs/>
              </w:rPr>
            </w:pPr>
            <w:r>
              <w:rPr>
                <w:rFonts w:ascii="Times New Roman" w:hAnsi="Times New Roman" w:cs="Times New Roman"/>
                <w:bCs/>
              </w:rPr>
              <w:t>Т</w:t>
            </w:r>
            <w:r w:rsidR="00551E92" w:rsidRPr="00221EB3">
              <w:rPr>
                <w:rFonts w:ascii="Times New Roman" w:hAnsi="Times New Roman" w:cs="Times New Roman"/>
                <w:bCs/>
              </w:rPr>
              <w:t>ворческий конкурс «Зимние узоры»</w:t>
            </w:r>
          </w:p>
        </w:tc>
        <w:tc>
          <w:tcPr>
            <w:tcW w:w="2552" w:type="dxa"/>
          </w:tcPr>
          <w:p w:rsidR="00551E92" w:rsidRPr="00D06E06" w:rsidRDefault="00551E92" w:rsidP="00D06E06">
            <w:pPr>
              <w:ind w:firstLine="0"/>
              <w:jc w:val="left"/>
              <w:rPr>
                <w:rFonts w:ascii="Times New Roman" w:hAnsi="Times New Roman" w:cs="Times New Roman"/>
              </w:rPr>
            </w:pPr>
          </w:p>
        </w:tc>
      </w:tr>
      <w:tr w:rsidR="00551E92" w:rsidRPr="00205070" w:rsidTr="00BD655A">
        <w:tc>
          <w:tcPr>
            <w:tcW w:w="3510" w:type="dxa"/>
          </w:tcPr>
          <w:p w:rsidR="00551E92" w:rsidRPr="00363BF1" w:rsidRDefault="00551E92" w:rsidP="00341EED">
            <w:pPr>
              <w:ind w:firstLine="0"/>
              <w:jc w:val="left"/>
              <w:rPr>
                <w:rFonts w:ascii="Times New Roman" w:hAnsi="Times New Roman" w:cs="Times New Roman"/>
              </w:rPr>
            </w:pPr>
            <w:r>
              <w:rPr>
                <w:rFonts w:ascii="Times New Roman" w:hAnsi="Times New Roman" w:cs="Times New Roman"/>
              </w:rPr>
              <w:t>Ф</w:t>
            </w:r>
            <w:r w:rsidRPr="00221EB3">
              <w:rPr>
                <w:rFonts w:ascii="Times New Roman" w:hAnsi="Times New Roman" w:cs="Times New Roman"/>
              </w:rPr>
              <w:t>естиваль «Разноцветная ярмарка»</w:t>
            </w:r>
          </w:p>
        </w:tc>
        <w:tc>
          <w:tcPr>
            <w:tcW w:w="2410" w:type="dxa"/>
          </w:tcPr>
          <w:p w:rsidR="00551E92" w:rsidRPr="00363BF1" w:rsidRDefault="00551E92" w:rsidP="000C0C00">
            <w:pPr>
              <w:ind w:firstLine="44"/>
              <w:jc w:val="left"/>
              <w:rPr>
                <w:rFonts w:ascii="Times New Roman" w:eastAsia="MS Mincho" w:hAnsi="Times New Roman" w:cs="Times New Roman"/>
                <w:kern w:val="1"/>
                <w:lang w:eastAsia="hi-IN" w:bidi="hi-IN"/>
              </w:rPr>
            </w:pPr>
          </w:p>
        </w:tc>
        <w:tc>
          <w:tcPr>
            <w:tcW w:w="2268" w:type="dxa"/>
          </w:tcPr>
          <w:p w:rsidR="00551E92" w:rsidRDefault="00D37352" w:rsidP="00DA2BF2">
            <w:pPr>
              <w:ind w:firstLine="0"/>
              <w:jc w:val="left"/>
              <w:rPr>
                <w:rFonts w:ascii="Times New Roman" w:hAnsi="Times New Roman" w:cs="Times New Roman"/>
                <w:bCs/>
              </w:rPr>
            </w:pPr>
            <w:r>
              <w:rPr>
                <w:rFonts w:ascii="Times New Roman" w:hAnsi="Times New Roman" w:cs="Times New Roman"/>
                <w:bCs/>
              </w:rPr>
              <w:t>К</w:t>
            </w:r>
            <w:r w:rsidR="00551E92" w:rsidRPr="005A2B39">
              <w:rPr>
                <w:rFonts w:ascii="Times New Roman" w:hAnsi="Times New Roman" w:cs="Times New Roman"/>
                <w:bCs/>
              </w:rPr>
              <w:t>онкурс рисунков и декоративн</w:t>
            </w:r>
            <w:proofErr w:type="gramStart"/>
            <w:r w:rsidR="00551E92" w:rsidRPr="005A2B39">
              <w:rPr>
                <w:rFonts w:ascii="Times New Roman" w:hAnsi="Times New Roman" w:cs="Times New Roman"/>
                <w:bCs/>
              </w:rPr>
              <w:t>о-</w:t>
            </w:r>
            <w:proofErr w:type="gramEnd"/>
            <w:r w:rsidR="00551E92" w:rsidRPr="005A2B39">
              <w:rPr>
                <w:rFonts w:ascii="Times New Roman" w:hAnsi="Times New Roman" w:cs="Times New Roman"/>
                <w:bCs/>
              </w:rPr>
              <w:t xml:space="preserve"> прикладного творчества «Семейная мастерская»  </w:t>
            </w:r>
          </w:p>
        </w:tc>
        <w:tc>
          <w:tcPr>
            <w:tcW w:w="2552" w:type="dxa"/>
          </w:tcPr>
          <w:p w:rsidR="00551E92" w:rsidRPr="00D06E06" w:rsidRDefault="00551E92" w:rsidP="00D06E06">
            <w:pPr>
              <w:ind w:firstLine="0"/>
              <w:jc w:val="left"/>
              <w:rPr>
                <w:rFonts w:ascii="Times New Roman" w:hAnsi="Times New Roman" w:cs="Times New Roman"/>
              </w:rPr>
            </w:pPr>
          </w:p>
        </w:tc>
      </w:tr>
      <w:tr w:rsidR="00D37352" w:rsidRPr="00205070" w:rsidTr="00BD655A">
        <w:tc>
          <w:tcPr>
            <w:tcW w:w="3510" w:type="dxa"/>
          </w:tcPr>
          <w:p w:rsidR="00D37352" w:rsidRPr="009356CB" w:rsidRDefault="00D37352" w:rsidP="005A2B39">
            <w:pPr>
              <w:ind w:firstLine="0"/>
              <w:jc w:val="left"/>
              <w:rPr>
                <w:rFonts w:ascii="Times New Roman" w:hAnsi="Times New Roman" w:cs="Times New Roman"/>
              </w:rPr>
            </w:pPr>
            <w:r>
              <w:rPr>
                <w:rFonts w:ascii="Times New Roman" w:hAnsi="Times New Roman" w:cs="Times New Roman"/>
              </w:rPr>
              <w:t>К</w:t>
            </w:r>
            <w:r w:rsidRPr="00221EB3">
              <w:rPr>
                <w:rFonts w:ascii="Times New Roman" w:hAnsi="Times New Roman" w:cs="Times New Roman"/>
              </w:rPr>
              <w:t>онкурс «Семь цветов радуги» (Культурно-досуговый центр микрорайона Соломенное</w:t>
            </w:r>
            <w:r>
              <w:t xml:space="preserve"> </w:t>
            </w:r>
            <w:proofErr w:type="gramStart"/>
            <w:r>
              <w:t>-</w:t>
            </w:r>
            <w:r w:rsidRPr="00551E92">
              <w:rPr>
                <w:rFonts w:ascii="Times New Roman" w:hAnsi="Times New Roman" w:cs="Times New Roman"/>
              </w:rPr>
              <w:t>Г</w:t>
            </w:r>
            <w:proofErr w:type="gramEnd"/>
            <w:r w:rsidRPr="00551E92">
              <w:rPr>
                <w:rFonts w:ascii="Times New Roman" w:hAnsi="Times New Roman" w:cs="Times New Roman"/>
              </w:rPr>
              <w:t>ородской Дом Культуры</w:t>
            </w:r>
            <w:r w:rsidRPr="00221EB3">
              <w:rPr>
                <w:rFonts w:ascii="Times New Roman" w:hAnsi="Times New Roman" w:cs="Times New Roman"/>
              </w:rPr>
              <w:t>)</w:t>
            </w:r>
          </w:p>
        </w:tc>
        <w:tc>
          <w:tcPr>
            <w:tcW w:w="2410" w:type="dxa"/>
          </w:tcPr>
          <w:p w:rsidR="00D37352" w:rsidRPr="00CC0024" w:rsidRDefault="00D37352" w:rsidP="000C0C00">
            <w:pPr>
              <w:ind w:firstLine="44"/>
              <w:jc w:val="left"/>
              <w:rPr>
                <w:rFonts w:ascii="Times New Roman" w:eastAsia="MS Mincho" w:hAnsi="Times New Roman" w:cs="Times New Roman"/>
                <w:kern w:val="1"/>
                <w:lang w:eastAsia="hi-IN" w:bidi="hi-IN"/>
              </w:rPr>
            </w:pPr>
          </w:p>
        </w:tc>
        <w:tc>
          <w:tcPr>
            <w:tcW w:w="2268" w:type="dxa"/>
          </w:tcPr>
          <w:p w:rsidR="00D37352" w:rsidRPr="002304FC" w:rsidRDefault="00D37352" w:rsidP="00AE523E">
            <w:pPr>
              <w:ind w:firstLine="0"/>
              <w:jc w:val="left"/>
              <w:rPr>
                <w:rFonts w:ascii="Times New Roman" w:hAnsi="Times New Roman" w:cs="Times New Roman"/>
                <w:bCs/>
              </w:rPr>
            </w:pPr>
          </w:p>
        </w:tc>
        <w:tc>
          <w:tcPr>
            <w:tcW w:w="2552" w:type="dxa"/>
          </w:tcPr>
          <w:p w:rsidR="00D37352" w:rsidRPr="00143772" w:rsidRDefault="00D37352" w:rsidP="00E96D0F">
            <w:pPr>
              <w:ind w:firstLine="0"/>
              <w:jc w:val="left"/>
              <w:rPr>
                <w:rFonts w:ascii="Times New Roman" w:hAnsi="Times New Roman" w:cs="Times New Roman"/>
              </w:rPr>
            </w:pPr>
          </w:p>
        </w:tc>
      </w:tr>
      <w:tr w:rsidR="00D37352" w:rsidRPr="00205070" w:rsidTr="00BD655A">
        <w:tc>
          <w:tcPr>
            <w:tcW w:w="3510" w:type="dxa"/>
          </w:tcPr>
          <w:p w:rsidR="00D37352" w:rsidRPr="005A2B39" w:rsidRDefault="00D37352" w:rsidP="005A2B39">
            <w:pPr>
              <w:ind w:firstLine="0"/>
              <w:jc w:val="left"/>
              <w:rPr>
                <w:rFonts w:ascii="Times New Roman" w:hAnsi="Times New Roman" w:cs="Times New Roman"/>
              </w:rPr>
            </w:pPr>
            <w:r>
              <w:rPr>
                <w:rFonts w:ascii="Times New Roman" w:hAnsi="Times New Roman" w:cs="Times New Roman"/>
              </w:rPr>
              <w:t>Ф</w:t>
            </w:r>
            <w:r w:rsidRPr="00221EB3">
              <w:rPr>
                <w:rFonts w:ascii="Times New Roman" w:hAnsi="Times New Roman" w:cs="Times New Roman"/>
              </w:rPr>
              <w:t>естиваль моделирования и рисования пластилином «Волшебные сказки Карелии» (МОУ СОШ № 32)</w:t>
            </w:r>
          </w:p>
        </w:tc>
        <w:tc>
          <w:tcPr>
            <w:tcW w:w="2410" w:type="dxa"/>
          </w:tcPr>
          <w:p w:rsidR="00D37352" w:rsidRPr="002304FC" w:rsidRDefault="00D37352" w:rsidP="000C0C00">
            <w:pPr>
              <w:ind w:firstLine="44"/>
              <w:rPr>
                <w:rFonts w:ascii="Times New Roman" w:hAnsi="Times New Roman" w:cs="Times New Roman"/>
              </w:rPr>
            </w:pPr>
          </w:p>
        </w:tc>
        <w:tc>
          <w:tcPr>
            <w:tcW w:w="2268" w:type="dxa"/>
          </w:tcPr>
          <w:p w:rsidR="00D37352" w:rsidRDefault="00D37352" w:rsidP="00AE523E">
            <w:pPr>
              <w:ind w:firstLine="0"/>
              <w:jc w:val="left"/>
              <w:rPr>
                <w:rFonts w:ascii="Times New Roman" w:hAnsi="Times New Roman" w:cs="Times New Roman"/>
                <w:bCs/>
              </w:rPr>
            </w:pPr>
          </w:p>
        </w:tc>
        <w:tc>
          <w:tcPr>
            <w:tcW w:w="2552" w:type="dxa"/>
          </w:tcPr>
          <w:p w:rsidR="00D37352" w:rsidRDefault="00D37352" w:rsidP="00E96D0F">
            <w:pPr>
              <w:ind w:firstLine="0"/>
              <w:jc w:val="left"/>
              <w:rPr>
                <w:rFonts w:ascii="Times New Roman" w:hAnsi="Times New Roman" w:cs="Times New Roman"/>
              </w:rPr>
            </w:pPr>
          </w:p>
        </w:tc>
      </w:tr>
      <w:tr w:rsidR="00D37352" w:rsidRPr="00205070" w:rsidTr="00BD655A">
        <w:tc>
          <w:tcPr>
            <w:tcW w:w="3510" w:type="dxa"/>
          </w:tcPr>
          <w:p w:rsidR="00D37352" w:rsidRPr="009356CB" w:rsidRDefault="00D37352" w:rsidP="00E96D0F">
            <w:pPr>
              <w:ind w:firstLine="0"/>
              <w:jc w:val="left"/>
              <w:rPr>
                <w:rFonts w:ascii="Times New Roman" w:hAnsi="Times New Roman" w:cs="Times New Roman"/>
              </w:rPr>
            </w:pPr>
            <w:r>
              <w:rPr>
                <w:rFonts w:ascii="Times New Roman" w:hAnsi="Times New Roman" w:cs="Times New Roman"/>
              </w:rPr>
              <w:t>К</w:t>
            </w:r>
            <w:r w:rsidRPr="00221EB3">
              <w:rPr>
                <w:rFonts w:ascii="Times New Roman" w:hAnsi="Times New Roman" w:cs="Times New Roman"/>
              </w:rPr>
              <w:t xml:space="preserve">онкурс декоративно-прикладного творчества «Космическое путешествие» (МДОУ № 12 и музей </w:t>
            </w:r>
            <w:proofErr w:type="gramStart"/>
            <w:r w:rsidRPr="00221EB3">
              <w:rPr>
                <w:rFonts w:ascii="Times New Roman" w:hAnsi="Times New Roman" w:cs="Times New Roman"/>
              </w:rPr>
              <w:t>ИЗО</w:t>
            </w:r>
            <w:proofErr w:type="gramEnd"/>
            <w:r w:rsidRPr="00221EB3">
              <w:rPr>
                <w:rFonts w:ascii="Times New Roman" w:hAnsi="Times New Roman" w:cs="Times New Roman"/>
              </w:rPr>
              <w:t>)</w:t>
            </w:r>
          </w:p>
        </w:tc>
        <w:tc>
          <w:tcPr>
            <w:tcW w:w="2410" w:type="dxa"/>
          </w:tcPr>
          <w:p w:rsidR="00D37352" w:rsidRPr="00CC0024" w:rsidRDefault="00D37352" w:rsidP="000C0C00">
            <w:pPr>
              <w:ind w:firstLine="44"/>
              <w:jc w:val="left"/>
              <w:rPr>
                <w:rFonts w:ascii="Times New Roman" w:eastAsia="MS Mincho" w:hAnsi="Times New Roman" w:cs="Times New Roman"/>
                <w:kern w:val="1"/>
                <w:lang w:eastAsia="hi-IN" w:bidi="hi-IN"/>
              </w:rPr>
            </w:pPr>
          </w:p>
        </w:tc>
        <w:tc>
          <w:tcPr>
            <w:tcW w:w="2268" w:type="dxa"/>
          </w:tcPr>
          <w:p w:rsidR="00D37352" w:rsidRPr="002304FC" w:rsidRDefault="00D37352" w:rsidP="00AE523E">
            <w:pPr>
              <w:ind w:firstLine="0"/>
              <w:jc w:val="left"/>
              <w:rPr>
                <w:rFonts w:ascii="Times New Roman" w:hAnsi="Times New Roman" w:cs="Times New Roman"/>
                <w:bCs/>
              </w:rPr>
            </w:pPr>
          </w:p>
        </w:tc>
        <w:tc>
          <w:tcPr>
            <w:tcW w:w="2552" w:type="dxa"/>
          </w:tcPr>
          <w:p w:rsidR="00D37352" w:rsidRPr="00143772" w:rsidRDefault="00D37352" w:rsidP="00E96D0F">
            <w:pPr>
              <w:ind w:firstLine="0"/>
              <w:jc w:val="left"/>
              <w:rPr>
                <w:rFonts w:ascii="Times New Roman" w:hAnsi="Times New Roman" w:cs="Times New Roman"/>
              </w:rPr>
            </w:pPr>
          </w:p>
        </w:tc>
      </w:tr>
      <w:tr w:rsidR="00D37352" w:rsidRPr="00205070" w:rsidTr="00BD655A">
        <w:tc>
          <w:tcPr>
            <w:tcW w:w="3510" w:type="dxa"/>
          </w:tcPr>
          <w:p w:rsidR="00D37352" w:rsidRPr="00B65F35" w:rsidRDefault="00D37352" w:rsidP="00E96D0F">
            <w:pPr>
              <w:ind w:firstLine="0"/>
              <w:jc w:val="left"/>
              <w:rPr>
                <w:rFonts w:ascii="Times New Roman" w:hAnsi="Times New Roman" w:cs="Times New Roman"/>
              </w:rPr>
            </w:pPr>
            <w:r>
              <w:rPr>
                <w:rFonts w:ascii="Times New Roman" w:hAnsi="Times New Roman" w:cs="Times New Roman"/>
              </w:rPr>
              <w:t>К</w:t>
            </w:r>
            <w:r w:rsidRPr="00221EB3">
              <w:rPr>
                <w:rFonts w:ascii="Times New Roman" w:hAnsi="Times New Roman" w:cs="Times New Roman"/>
              </w:rPr>
              <w:t>онкурс авторской игрушки  «Новогодняя сказка»</w:t>
            </w:r>
          </w:p>
        </w:tc>
        <w:tc>
          <w:tcPr>
            <w:tcW w:w="2410" w:type="dxa"/>
          </w:tcPr>
          <w:p w:rsidR="00D37352" w:rsidRPr="002304FC" w:rsidRDefault="00D37352" w:rsidP="002304FC">
            <w:pPr>
              <w:widowControl/>
              <w:autoSpaceDE/>
              <w:autoSpaceDN/>
              <w:adjustRightInd/>
              <w:spacing w:after="200" w:line="276" w:lineRule="auto"/>
              <w:ind w:firstLine="0"/>
              <w:rPr>
                <w:rFonts w:ascii="Times New Roman" w:eastAsiaTheme="minorHAnsi" w:hAnsi="Times New Roman" w:cstheme="minorBidi"/>
                <w:lang w:eastAsia="en-US"/>
              </w:rPr>
            </w:pPr>
          </w:p>
        </w:tc>
        <w:tc>
          <w:tcPr>
            <w:tcW w:w="2268" w:type="dxa"/>
          </w:tcPr>
          <w:p w:rsidR="00D37352" w:rsidRDefault="00D37352" w:rsidP="00AE523E">
            <w:pPr>
              <w:ind w:firstLine="0"/>
              <w:jc w:val="left"/>
              <w:rPr>
                <w:rFonts w:ascii="Times New Roman" w:hAnsi="Times New Roman" w:cs="Times New Roman"/>
                <w:bCs/>
              </w:rPr>
            </w:pPr>
          </w:p>
        </w:tc>
        <w:tc>
          <w:tcPr>
            <w:tcW w:w="2552" w:type="dxa"/>
          </w:tcPr>
          <w:p w:rsidR="00D37352" w:rsidRDefault="00D37352" w:rsidP="00E96D0F">
            <w:pPr>
              <w:ind w:firstLine="0"/>
              <w:jc w:val="left"/>
              <w:rPr>
                <w:rFonts w:ascii="Times New Roman" w:hAnsi="Times New Roman" w:cs="Times New Roman"/>
              </w:rPr>
            </w:pPr>
          </w:p>
        </w:tc>
      </w:tr>
      <w:tr w:rsidR="00D37352" w:rsidRPr="00205070" w:rsidTr="00BD655A">
        <w:tc>
          <w:tcPr>
            <w:tcW w:w="3510" w:type="dxa"/>
          </w:tcPr>
          <w:p w:rsidR="00D37352" w:rsidRPr="009356CB" w:rsidRDefault="00D37352" w:rsidP="00551E92">
            <w:pPr>
              <w:ind w:firstLine="0"/>
              <w:rPr>
                <w:rFonts w:ascii="Times New Roman" w:hAnsi="Times New Roman" w:cs="Times New Roman"/>
              </w:rPr>
            </w:pPr>
            <w:r>
              <w:rPr>
                <w:rFonts w:ascii="Times New Roman" w:hAnsi="Times New Roman" w:cs="Times New Roman"/>
              </w:rPr>
              <w:t>К</w:t>
            </w:r>
            <w:r w:rsidRPr="009356CB">
              <w:rPr>
                <w:rFonts w:ascii="Times New Roman" w:hAnsi="Times New Roman" w:cs="Times New Roman"/>
              </w:rPr>
              <w:t>онкурс макетов «Безопасный маршрут дошкольника»</w:t>
            </w:r>
          </w:p>
        </w:tc>
        <w:tc>
          <w:tcPr>
            <w:tcW w:w="2410" w:type="dxa"/>
          </w:tcPr>
          <w:p w:rsidR="00D37352" w:rsidRPr="00CC0024" w:rsidRDefault="00D37352" w:rsidP="000C0C00">
            <w:pPr>
              <w:ind w:firstLine="44"/>
              <w:jc w:val="left"/>
              <w:rPr>
                <w:rFonts w:ascii="Times New Roman" w:eastAsia="MS Mincho" w:hAnsi="Times New Roman" w:cs="Times New Roman"/>
                <w:kern w:val="1"/>
                <w:lang w:eastAsia="hi-IN" w:bidi="hi-IN"/>
              </w:rPr>
            </w:pPr>
          </w:p>
        </w:tc>
        <w:tc>
          <w:tcPr>
            <w:tcW w:w="2268" w:type="dxa"/>
          </w:tcPr>
          <w:p w:rsidR="00D37352" w:rsidRPr="002304FC" w:rsidRDefault="00D37352" w:rsidP="00AE523E">
            <w:pPr>
              <w:ind w:firstLine="0"/>
              <w:jc w:val="left"/>
              <w:rPr>
                <w:rFonts w:ascii="Times New Roman" w:hAnsi="Times New Roman" w:cs="Times New Roman"/>
                <w:bCs/>
              </w:rPr>
            </w:pPr>
          </w:p>
        </w:tc>
        <w:tc>
          <w:tcPr>
            <w:tcW w:w="2552" w:type="dxa"/>
          </w:tcPr>
          <w:p w:rsidR="00D37352" w:rsidRPr="00143772" w:rsidRDefault="00D37352" w:rsidP="00341EED">
            <w:pPr>
              <w:ind w:firstLine="0"/>
              <w:jc w:val="center"/>
              <w:rPr>
                <w:rFonts w:ascii="Times New Roman" w:hAnsi="Times New Roman" w:cs="Times New Roman"/>
              </w:rPr>
            </w:pPr>
          </w:p>
        </w:tc>
      </w:tr>
      <w:tr w:rsidR="00D37352" w:rsidRPr="00205070" w:rsidTr="00BD655A">
        <w:tc>
          <w:tcPr>
            <w:tcW w:w="3510" w:type="dxa"/>
          </w:tcPr>
          <w:p w:rsidR="00D37352" w:rsidRPr="009356CB" w:rsidRDefault="00D37352" w:rsidP="00551E92">
            <w:pPr>
              <w:ind w:firstLine="0"/>
              <w:rPr>
                <w:rFonts w:ascii="Times New Roman" w:hAnsi="Times New Roman" w:cs="Times New Roman"/>
              </w:rPr>
            </w:pPr>
            <w:r>
              <w:rPr>
                <w:rFonts w:ascii="Times New Roman" w:hAnsi="Times New Roman" w:cs="Times New Roman"/>
              </w:rPr>
              <w:t>Т</w:t>
            </w:r>
            <w:r w:rsidRPr="009356CB">
              <w:rPr>
                <w:rFonts w:ascii="Times New Roman" w:hAnsi="Times New Roman" w:cs="Times New Roman"/>
              </w:rPr>
              <w:t>ворческий конкурс по изготовлению авторской куклы «Кукольные кудесники»</w:t>
            </w:r>
          </w:p>
        </w:tc>
        <w:tc>
          <w:tcPr>
            <w:tcW w:w="2410" w:type="dxa"/>
          </w:tcPr>
          <w:p w:rsidR="00D37352" w:rsidRPr="00CC0024" w:rsidRDefault="00D37352" w:rsidP="000C0C00">
            <w:pPr>
              <w:ind w:firstLine="44"/>
              <w:jc w:val="left"/>
              <w:rPr>
                <w:rFonts w:ascii="Times New Roman" w:eastAsia="MS Mincho" w:hAnsi="Times New Roman" w:cs="Times New Roman"/>
                <w:kern w:val="1"/>
                <w:lang w:eastAsia="hi-IN" w:bidi="hi-IN"/>
              </w:rPr>
            </w:pPr>
          </w:p>
        </w:tc>
        <w:tc>
          <w:tcPr>
            <w:tcW w:w="2268" w:type="dxa"/>
          </w:tcPr>
          <w:p w:rsidR="00D37352" w:rsidRPr="002304FC" w:rsidRDefault="00D37352" w:rsidP="00AE523E">
            <w:pPr>
              <w:ind w:firstLine="0"/>
              <w:jc w:val="left"/>
              <w:rPr>
                <w:rFonts w:ascii="Times New Roman" w:hAnsi="Times New Roman" w:cs="Times New Roman"/>
                <w:bCs/>
              </w:rPr>
            </w:pPr>
          </w:p>
        </w:tc>
        <w:tc>
          <w:tcPr>
            <w:tcW w:w="2552" w:type="dxa"/>
          </w:tcPr>
          <w:p w:rsidR="00D37352" w:rsidRPr="00143772" w:rsidRDefault="00D37352" w:rsidP="00341EED">
            <w:pPr>
              <w:ind w:firstLine="0"/>
              <w:jc w:val="center"/>
              <w:rPr>
                <w:rFonts w:ascii="Times New Roman" w:hAnsi="Times New Roman" w:cs="Times New Roman"/>
              </w:rPr>
            </w:pPr>
          </w:p>
        </w:tc>
      </w:tr>
      <w:tr w:rsidR="00D37352" w:rsidRPr="00205070" w:rsidTr="00BD655A">
        <w:tc>
          <w:tcPr>
            <w:tcW w:w="3510" w:type="dxa"/>
          </w:tcPr>
          <w:p w:rsidR="00D37352" w:rsidRPr="009356CB" w:rsidRDefault="00D37352" w:rsidP="007F2BBA">
            <w:pPr>
              <w:ind w:firstLine="142"/>
              <w:rPr>
                <w:rFonts w:ascii="Times New Roman" w:hAnsi="Times New Roman" w:cs="Times New Roman"/>
              </w:rPr>
            </w:pPr>
            <w:r>
              <w:rPr>
                <w:rFonts w:ascii="Times New Roman" w:hAnsi="Times New Roman" w:cs="Times New Roman"/>
              </w:rPr>
              <w:t>Ф</w:t>
            </w:r>
            <w:r w:rsidRPr="009356CB">
              <w:rPr>
                <w:rFonts w:ascii="Times New Roman" w:hAnsi="Times New Roman" w:cs="Times New Roman"/>
              </w:rPr>
              <w:t>естиваль детского творчества «Радуга безопасности» среди воспитанников дошкольных образовательных организаций.</w:t>
            </w:r>
          </w:p>
          <w:p w:rsidR="00D37352" w:rsidRPr="009356CB" w:rsidRDefault="00D37352" w:rsidP="004016C8">
            <w:pPr>
              <w:ind w:firstLine="0"/>
              <w:jc w:val="left"/>
              <w:rPr>
                <w:rFonts w:ascii="Times New Roman" w:hAnsi="Times New Roman" w:cs="Times New Roman"/>
              </w:rPr>
            </w:pPr>
          </w:p>
        </w:tc>
        <w:tc>
          <w:tcPr>
            <w:tcW w:w="2410" w:type="dxa"/>
          </w:tcPr>
          <w:p w:rsidR="00D37352" w:rsidRPr="00CC0024" w:rsidRDefault="00D37352" w:rsidP="000C0C00">
            <w:pPr>
              <w:ind w:firstLine="44"/>
              <w:jc w:val="left"/>
              <w:rPr>
                <w:rFonts w:ascii="Times New Roman" w:eastAsia="MS Mincho" w:hAnsi="Times New Roman" w:cs="Times New Roman"/>
                <w:kern w:val="1"/>
                <w:lang w:eastAsia="hi-IN" w:bidi="hi-IN"/>
              </w:rPr>
            </w:pPr>
          </w:p>
        </w:tc>
        <w:tc>
          <w:tcPr>
            <w:tcW w:w="2268" w:type="dxa"/>
          </w:tcPr>
          <w:p w:rsidR="00D37352" w:rsidRPr="002304FC" w:rsidRDefault="00D37352" w:rsidP="00003C3C">
            <w:pPr>
              <w:ind w:firstLine="0"/>
              <w:jc w:val="left"/>
              <w:rPr>
                <w:rFonts w:ascii="Times New Roman" w:hAnsi="Times New Roman" w:cs="Times New Roman"/>
                <w:bCs/>
              </w:rPr>
            </w:pPr>
          </w:p>
        </w:tc>
        <w:tc>
          <w:tcPr>
            <w:tcW w:w="2552" w:type="dxa"/>
          </w:tcPr>
          <w:p w:rsidR="00D37352" w:rsidRPr="00143772" w:rsidRDefault="00D37352" w:rsidP="00341EED">
            <w:pPr>
              <w:ind w:firstLine="0"/>
              <w:jc w:val="center"/>
              <w:rPr>
                <w:rFonts w:ascii="Times New Roman" w:hAnsi="Times New Roman" w:cs="Times New Roman"/>
              </w:rPr>
            </w:pPr>
          </w:p>
        </w:tc>
      </w:tr>
    </w:tbl>
    <w:p w:rsidR="003C163B" w:rsidRPr="00205070" w:rsidRDefault="003C163B" w:rsidP="003C163B">
      <w:pPr>
        <w:jc w:val="center"/>
        <w:rPr>
          <w:rFonts w:ascii="Times New Roman" w:eastAsiaTheme="minorHAnsi" w:hAnsi="Times New Roman" w:cs="Times New Roman"/>
          <w:b/>
          <w:sz w:val="22"/>
          <w:szCs w:val="22"/>
          <w:lang w:eastAsia="en-US"/>
        </w:rPr>
      </w:pPr>
    </w:p>
    <w:p w:rsidR="003C163B" w:rsidRPr="00205070" w:rsidRDefault="003C163B" w:rsidP="003C163B">
      <w:pPr>
        <w:jc w:val="right"/>
        <w:rPr>
          <w:rFonts w:ascii="Times New Roman" w:eastAsiaTheme="minorHAnsi" w:hAnsi="Times New Roman" w:cs="Times New Roman"/>
          <w:b/>
          <w:sz w:val="22"/>
          <w:szCs w:val="22"/>
          <w:lang w:eastAsia="en-US"/>
        </w:rPr>
      </w:pPr>
    </w:p>
    <w:p w:rsidR="003C163B" w:rsidRPr="00205070" w:rsidRDefault="003C163B" w:rsidP="003C163B">
      <w:pPr>
        <w:jc w:val="right"/>
        <w:rPr>
          <w:rFonts w:ascii="Times New Roman" w:eastAsiaTheme="minorHAnsi" w:hAnsi="Times New Roman" w:cs="Times New Roman"/>
          <w:b/>
          <w:sz w:val="22"/>
          <w:szCs w:val="22"/>
          <w:lang w:eastAsia="en-US"/>
        </w:rPr>
      </w:pPr>
      <w:r w:rsidRPr="00205070">
        <w:rPr>
          <w:rFonts w:ascii="Times New Roman" w:eastAsiaTheme="minorHAnsi" w:hAnsi="Times New Roman" w:cs="Times New Roman"/>
          <w:b/>
          <w:sz w:val="22"/>
          <w:szCs w:val="22"/>
          <w:lang w:eastAsia="en-US"/>
        </w:rPr>
        <w:t>для педагогов</w:t>
      </w:r>
    </w:p>
    <w:tbl>
      <w:tblPr>
        <w:tblStyle w:val="a7"/>
        <w:tblW w:w="10598" w:type="dxa"/>
        <w:tblLook w:val="04A0" w:firstRow="1" w:lastRow="0" w:firstColumn="1" w:lastColumn="0" w:noHBand="0" w:noVBand="1"/>
      </w:tblPr>
      <w:tblGrid>
        <w:gridCol w:w="3510"/>
        <w:gridCol w:w="2268"/>
        <w:gridCol w:w="2410"/>
        <w:gridCol w:w="2410"/>
      </w:tblGrid>
      <w:tr w:rsidR="000A1FAF" w:rsidRPr="00205070" w:rsidTr="00047D07">
        <w:tc>
          <w:tcPr>
            <w:tcW w:w="3510" w:type="dxa"/>
          </w:tcPr>
          <w:p w:rsidR="003C163B" w:rsidRPr="00205070" w:rsidRDefault="003C163B" w:rsidP="00341EED">
            <w:pPr>
              <w:ind w:firstLine="0"/>
              <w:jc w:val="center"/>
              <w:rPr>
                <w:rFonts w:ascii="Times New Roman" w:eastAsiaTheme="minorHAnsi" w:hAnsi="Times New Roman" w:cs="Times New Roman"/>
                <w:b/>
                <w:lang w:eastAsia="en-US"/>
              </w:rPr>
            </w:pPr>
            <w:r w:rsidRPr="00205070">
              <w:rPr>
                <w:rFonts w:ascii="Times New Roman" w:eastAsiaTheme="minorHAnsi" w:hAnsi="Times New Roman" w:cs="Times New Roman"/>
                <w:b/>
                <w:lang w:eastAsia="en-US"/>
              </w:rPr>
              <w:t>муниципальный уровень</w:t>
            </w:r>
          </w:p>
        </w:tc>
        <w:tc>
          <w:tcPr>
            <w:tcW w:w="2268" w:type="dxa"/>
          </w:tcPr>
          <w:p w:rsidR="003C163B" w:rsidRPr="00205070" w:rsidRDefault="003C163B" w:rsidP="00341EED">
            <w:pPr>
              <w:ind w:firstLine="0"/>
              <w:jc w:val="center"/>
              <w:rPr>
                <w:rFonts w:ascii="Times New Roman" w:eastAsiaTheme="minorHAnsi" w:hAnsi="Times New Roman" w:cs="Times New Roman"/>
                <w:b/>
                <w:lang w:eastAsia="en-US"/>
              </w:rPr>
            </w:pPr>
            <w:r w:rsidRPr="00205070">
              <w:rPr>
                <w:rFonts w:ascii="Times New Roman" w:eastAsiaTheme="minorHAnsi" w:hAnsi="Times New Roman" w:cs="Times New Roman"/>
                <w:b/>
                <w:lang w:eastAsia="en-US"/>
              </w:rPr>
              <w:t>республиканский уровень</w:t>
            </w:r>
          </w:p>
        </w:tc>
        <w:tc>
          <w:tcPr>
            <w:tcW w:w="2410" w:type="dxa"/>
          </w:tcPr>
          <w:p w:rsidR="003C163B" w:rsidRPr="00205070" w:rsidRDefault="003C163B" w:rsidP="00341EED">
            <w:pPr>
              <w:ind w:firstLine="0"/>
              <w:jc w:val="center"/>
              <w:rPr>
                <w:rFonts w:ascii="Times New Roman" w:eastAsiaTheme="minorHAnsi" w:hAnsi="Times New Roman" w:cs="Times New Roman"/>
                <w:b/>
                <w:lang w:eastAsia="en-US"/>
              </w:rPr>
            </w:pPr>
            <w:r w:rsidRPr="00205070">
              <w:rPr>
                <w:rFonts w:ascii="Times New Roman" w:eastAsiaTheme="minorHAnsi" w:hAnsi="Times New Roman" w:cs="Times New Roman"/>
                <w:b/>
                <w:lang w:eastAsia="en-US"/>
              </w:rPr>
              <w:t>российский уровень</w:t>
            </w:r>
          </w:p>
        </w:tc>
        <w:tc>
          <w:tcPr>
            <w:tcW w:w="2410" w:type="dxa"/>
          </w:tcPr>
          <w:p w:rsidR="003C163B" w:rsidRPr="00205070" w:rsidRDefault="003C163B" w:rsidP="00341EED">
            <w:pPr>
              <w:ind w:firstLine="0"/>
              <w:jc w:val="center"/>
              <w:rPr>
                <w:rFonts w:ascii="Times New Roman" w:eastAsiaTheme="minorHAnsi" w:hAnsi="Times New Roman" w:cs="Times New Roman"/>
                <w:b/>
                <w:lang w:eastAsia="en-US"/>
              </w:rPr>
            </w:pPr>
            <w:r w:rsidRPr="00205070">
              <w:rPr>
                <w:rFonts w:ascii="Times New Roman" w:eastAsiaTheme="minorHAnsi" w:hAnsi="Times New Roman" w:cs="Times New Roman"/>
                <w:b/>
                <w:lang w:eastAsia="en-US"/>
              </w:rPr>
              <w:t>международный уровень</w:t>
            </w:r>
          </w:p>
        </w:tc>
      </w:tr>
      <w:tr w:rsidR="000A1FAF" w:rsidRPr="00205070" w:rsidTr="00047D07">
        <w:tc>
          <w:tcPr>
            <w:tcW w:w="3510" w:type="dxa"/>
          </w:tcPr>
          <w:p w:rsidR="00047D07" w:rsidRPr="009356CB" w:rsidRDefault="00354EED" w:rsidP="009C113C">
            <w:pPr>
              <w:ind w:firstLine="0"/>
              <w:jc w:val="left"/>
              <w:rPr>
                <w:rFonts w:ascii="Times New Roman" w:hAnsi="Times New Roman" w:cs="Times New Roman"/>
              </w:rPr>
            </w:pPr>
            <w:r w:rsidRPr="009356CB">
              <w:rPr>
                <w:rFonts w:ascii="Times New Roman" w:hAnsi="Times New Roman" w:cs="Times New Roman"/>
                <w:color w:val="000000"/>
                <w:sz w:val="23"/>
                <w:szCs w:val="23"/>
                <w:shd w:val="clear" w:color="auto" w:fill="FFFFFF"/>
              </w:rPr>
              <w:t>Фестиваль декоративно-прикладного искусства «Возвращение к истокам Карелии», посвященном году народного искусства и нематериального культурного наследия</w:t>
            </w:r>
          </w:p>
        </w:tc>
        <w:tc>
          <w:tcPr>
            <w:tcW w:w="2268" w:type="dxa"/>
          </w:tcPr>
          <w:p w:rsidR="00047D07" w:rsidRPr="00205070" w:rsidRDefault="00047D07" w:rsidP="00354EED">
            <w:pPr>
              <w:ind w:firstLine="0"/>
              <w:jc w:val="left"/>
              <w:rPr>
                <w:rFonts w:ascii="Times New Roman" w:hAnsi="Times New Roman" w:cs="Times New Roman"/>
                <w:bCs/>
              </w:rPr>
            </w:pPr>
          </w:p>
        </w:tc>
        <w:tc>
          <w:tcPr>
            <w:tcW w:w="2410" w:type="dxa"/>
          </w:tcPr>
          <w:p w:rsidR="00354EED" w:rsidRPr="000A1FAF" w:rsidRDefault="000A1FAF" w:rsidP="00354EED">
            <w:pPr>
              <w:pStyle w:val="3"/>
            </w:pPr>
            <w:r w:rsidRPr="000A1FAF">
              <w:t>К</w:t>
            </w:r>
            <w:r w:rsidR="00354EED" w:rsidRPr="000A1FAF">
              <w:t>онкурс</w:t>
            </w:r>
          </w:p>
          <w:p w:rsidR="00047D07" w:rsidRPr="00205070" w:rsidRDefault="000A1FAF" w:rsidP="00354EED">
            <w:pPr>
              <w:ind w:firstLine="0"/>
              <w:jc w:val="left"/>
              <w:rPr>
                <w:rFonts w:ascii="Times New Roman" w:eastAsiaTheme="minorHAnsi" w:hAnsi="Times New Roman" w:cs="Times New Roman"/>
                <w:lang w:eastAsia="en-US"/>
              </w:rPr>
            </w:pPr>
            <w:r>
              <w:rPr>
                <w:rFonts w:ascii="Times New Roman" w:hAnsi="Times New Roman" w:cs="Times New Roman"/>
              </w:rPr>
              <w:t>«Педагогическая копилка - 2021</w:t>
            </w:r>
            <w:r w:rsidR="00354EED" w:rsidRPr="000A1FAF">
              <w:rPr>
                <w:rFonts w:ascii="Times New Roman" w:hAnsi="Times New Roman" w:cs="Times New Roman"/>
              </w:rPr>
              <w:t>»</w:t>
            </w:r>
          </w:p>
        </w:tc>
        <w:tc>
          <w:tcPr>
            <w:tcW w:w="2410" w:type="dxa"/>
          </w:tcPr>
          <w:p w:rsidR="00D82C73" w:rsidRPr="00D82C73" w:rsidRDefault="000A1FAF" w:rsidP="00D82C73">
            <w:pPr>
              <w:ind w:firstLine="0"/>
              <w:jc w:val="left"/>
              <w:rPr>
                <w:rFonts w:ascii="Times New Roman" w:hAnsi="Times New Roman" w:cs="Times New Roman"/>
              </w:rPr>
            </w:pPr>
            <w:r>
              <w:rPr>
                <w:rFonts w:ascii="Times New Roman" w:hAnsi="Times New Roman" w:cs="Times New Roman"/>
              </w:rPr>
              <w:t>К</w:t>
            </w:r>
            <w:r w:rsidR="00D82C73" w:rsidRPr="00D82C73">
              <w:rPr>
                <w:rFonts w:ascii="Times New Roman" w:hAnsi="Times New Roman" w:cs="Times New Roman"/>
              </w:rPr>
              <w:t xml:space="preserve">онкурс конспектов </w:t>
            </w:r>
            <w:proofErr w:type="gramStart"/>
            <w:r w:rsidR="00D82C73" w:rsidRPr="00D82C73">
              <w:rPr>
                <w:rFonts w:ascii="Times New Roman" w:hAnsi="Times New Roman" w:cs="Times New Roman"/>
              </w:rPr>
              <w:t>на</w:t>
            </w:r>
            <w:proofErr w:type="gramEnd"/>
            <w:r w:rsidR="00D82C73" w:rsidRPr="00D82C73">
              <w:rPr>
                <w:rFonts w:ascii="Times New Roman" w:hAnsi="Times New Roman" w:cs="Times New Roman"/>
              </w:rPr>
              <w:t xml:space="preserve"> </w:t>
            </w:r>
          </w:p>
          <w:p w:rsidR="00047D07" w:rsidRPr="00205070" w:rsidRDefault="00D82C73" w:rsidP="00D82C73">
            <w:pPr>
              <w:ind w:firstLine="0"/>
              <w:jc w:val="left"/>
              <w:rPr>
                <w:rFonts w:ascii="Times New Roman" w:hAnsi="Times New Roman" w:cs="Times New Roman"/>
              </w:rPr>
            </w:pPr>
            <w:r w:rsidRPr="00D82C73">
              <w:rPr>
                <w:rFonts w:ascii="Times New Roman" w:hAnsi="Times New Roman" w:cs="Times New Roman"/>
              </w:rPr>
              <w:t>свободную тему "От теории к практике..."</w:t>
            </w:r>
          </w:p>
        </w:tc>
      </w:tr>
      <w:tr w:rsidR="000A1FAF" w:rsidRPr="00205070" w:rsidTr="00047D07">
        <w:tc>
          <w:tcPr>
            <w:tcW w:w="3510" w:type="dxa"/>
          </w:tcPr>
          <w:p w:rsidR="00047D07" w:rsidRDefault="00354EED" w:rsidP="00354EED">
            <w:pPr>
              <w:ind w:firstLine="0"/>
              <w:jc w:val="left"/>
              <w:rPr>
                <w:rFonts w:ascii="Times New Roman" w:hAnsi="Times New Roman" w:cs="Times New Roman"/>
              </w:rPr>
            </w:pPr>
            <w:r>
              <w:rPr>
                <w:rFonts w:ascii="Times New Roman" w:hAnsi="Times New Roman" w:cs="Times New Roman"/>
              </w:rPr>
              <w:t xml:space="preserve">«Весёлая </w:t>
            </w:r>
            <w:proofErr w:type="spellStart"/>
            <w:r>
              <w:rPr>
                <w:rFonts w:ascii="Times New Roman" w:hAnsi="Times New Roman" w:cs="Times New Roman"/>
              </w:rPr>
              <w:t>сенсорика</w:t>
            </w:r>
            <w:proofErr w:type="spellEnd"/>
            <w:r>
              <w:rPr>
                <w:rFonts w:ascii="Times New Roman" w:hAnsi="Times New Roman" w:cs="Times New Roman"/>
              </w:rPr>
              <w:t>»</w:t>
            </w:r>
          </w:p>
        </w:tc>
        <w:tc>
          <w:tcPr>
            <w:tcW w:w="2268" w:type="dxa"/>
          </w:tcPr>
          <w:p w:rsidR="00047D07" w:rsidRPr="00205070" w:rsidRDefault="00047D07" w:rsidP="00341EED">
            <w:pPr>
              <w:ind w:firstLine="0"/>
              <w:jc w:val="center"/>
              <w:rPr>
                <w:rFonts w:ascii="Times New Roman" w:hAnsi="Times New Roman" w:cs="Times New Roman"/>
                <w:bCs/>
              </w:rPr>
            </w:pPr>
          </w:p>
        </w:tc>
        <w:tc>
          <w:tcPr>
            <w:tcW w:w="2410" w:type="dxa"/>
          </w:tcPr>
          <w:p w:rsidR="00354EED" w:rsidRPr="000A1FAF" w:rsidRDefault="000A1FAF" w:rsidP="000A1FAF">
            <w:pPr>
              <w:ind w:firstLine="0"/>
              <w:jc w:val="left"/>
              <w:rPr>
                <w:rFonts w:ascii="Times New Roman" w:hAnsi="Times New Roman"/>
              </w:rPr>
            </w:pPr>
            <w:r>
              <w:rPr>
                <w:rFonts w:ascii="Times New Roman" w:hAnsi="Times New Roman"/>
              </w:rPr>
              <w:t>К</w:t>
            </w:r>
            <w:r w:rsidR="002F4446" w:rsidRPr="000A1FAF">
              <w:rPr>
                <w:rFonts w:ascii="Times New Roman" w:hAnsi="Times New Roman"/>
              </w:rPr>
              <w:t xml:space="preserve">онкурс </w:t>
            </w:r>
            <w:r w:rsidR="00354EED" w:rsidRPr="000A1FAF">
              <w:rPr>
                <w:rFonts w:ascii="Times New Roman" w:hAnsi="Times New Roman"/>
              </w:rPr>
              <w:t>профессионального мастерства</w:t>
            </w:r>
          </w:p>
          <w:p w:rsidR="00047D07" w:rsidRPr="00205070" w:rsidRDefault="00354EED" w:rsidP="00354EED">
            <w:pPr>
              <w:ind w:firstLine="0"/>
              <w:rPr>
                <w:rFonts w:ascii="Times New Roman" w:eastAsiaTheme="minorHAnsi" w:hAnsi="Times New Roman" w:cs="Times New Roman"/>
                <w:lang w:eastAsia="en-US"/>
              </w:rPr>
            </w:pPr>
            <w:r w:rsidRPr="000A1FAF">
              <w:rPr>
                <w:rFonts w:ascii="Times New Roman" w:hAnsi="Times New Roman"/>
              </w:rPr>
              <w:t>«Современный педагог - 202</w:t>
            </w:r>
            <w:r w:rsidR="000A1FAF">
              <w:rPr>
                <w:rFonts w:ascii="Times New Roman" w:hAnsi="Times New Roman"/>
              </w:rPr>
              <w:t>1</w:t>
            </w:r>
            <w:r w:rsidRPr="000A1FAF">
              <w:rPr>
                <w:rFonts w:ascii="Times New Roman" w:hAnsi="Times New Roman"/>
              </w:rPr>
              <w:t>»</w:t>
            </w:r>
          </w:p>
        </w:tc>
        <w:tc>
          <w:tcPr>
            <w:tcW w:w="2410" w:type="dxa"/>
          </w:tcPr>
          <w:p w:rsidR="00047D07" w:rsidRPr="00205070" w:rsidRDefault="000A1FAF" w:rsidP="000A1FAF">
            <w:pPr>
              <w:ind w:firstLine="0"/>
              <w:rPr>
                <w:rFonts w:ascii="Times New Roman" w:hAnsi="Times New Roman" w:cs="Times New Roman"/>
              </w:rPr>
            </w:pPr>
            <w:r>
              <w:rPr>
                <w:rFonts w:ascii="Times New Roman" w:hAnsi="Times New Roman" w:cs="Times New Roman"/>
              </w:rPr>
              <w:t>К</w:t>
            </w:r>
            <w:r w:rsidR="00D82C73" w:rsidRPr="00D82C73">
              <w:rPr>
                <w:rFonts w:ascii="Times New Roman" w:hAnsi="Times New Roman" w:cs="Times New Roman"/>
              </w:rPr>
              <w:t>онкурс проектов «Палитра педагога»</w:t>
            </w:r>
          </w:p>
        </w:tc>
      </w:tr>
      <w:tr w:rsidR="000A1FAF" w:rsidRPr="00205070" w:rsidTr="00047D07">
        <w:tc>
          <w:tcPr>
            <w:tcW w:w="3510" w:type="dxa"/>
          </w:tcPr>
          <w:p w:rsidR="00047D07" w:rsidRDefault="007F2BBA" w:rsidP="009356CB">
            <w:pPr>
              <w:ind w:firstLine="0"/>
              <w:jc w:val="left"/>
              <w:rPr>
                <w:rFonts w:ascii="Times New Roman" w:hAnsi="Times New Roman" w:cs="Times New Roman"/>
              </w:rPr>
            </w:pPr>
            <w:r w:rsidRPr="007F2BBA">
              <w:rPr>
                <w:rFonts w:ascii="Times New Roman" w:hAnsi="Times New Roman" w:cs="Times New Roman"/>
              </w:rPr>
              <w:t xml:space="preserve">городской конкурс «Лучшая идея </w:t>
            </w:r>
            <w:proofErr w:type="spellStart"/>
            <w:r w:rsidRPr="007F2BBA">
              <w:rPr>
                <w:rFonts w:ascii="Times New Roman" w:hAnsi="Times New Roman" w:cs="Times New Roman"/>
              </w:rPr>
              <w:t>адвент</w:t>
            </w:r>
            <w:proofErr w:type="spellEnd"/>
            <w:r w:rsidRPr="007F2BBA">
              <w:rPr>
                <w:rFonts w:ascii="Times New Roman" w:hAnsi="Times New Roman" w:cs="Times New Roman"/>
              </w:rPr>
              <w:t>-календаря» (МДОУ № 54)</w:t>
            </w:r>
          </w:p>
        </w:tc>
        <w:tc>
          <w:tcPr>
            <w:tcW w:w="2268" w:type="dxa"/>
          </w:tcPr>
          <w:p w:rsidR="00047D07" w:rsidRPr="00205070" w:rsidRDefault="00047D07" w:rsidP="00341EED">
            <w:pPr>
              <w:ind w:firstLine="0"/>
              <w:jc w:val="center"/>
              <w:rPr>
                <w:rFonts w:ascii="Times New Roman" w:hAnsi="Times New Roman" w:cs="Times New Roman"/>
                <w:bCs/>
              </w:rPr>
            </w:pPr>
          </w:p>
        </w:tc>
        <w:tc>
          <w:tcPr>
            <w:tcW w:w="2410" w:type="dxa"/>
          </w:tcPr>
          <w:p w:rsidR="00047D07" w:rsidRPr="00205070" w:rsidRDefault="000A1FAF" w:rsidP="009C113C">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00D82C73" w:rsidRPr="00D82C73">
              <w:rPr>
                <w:rFonts w:ascii="Times New Roman" w:eastAsiaTheme="minorHAnsi" w:hAnsi="Times New Roman" w:cs="Times New Roman"/>
                <w:lang w:eastAsia="en-US"/>
              </w:rPr>
              <w:t xml:space="preserve">онкурс методических разработок программ, </w:t>
            </w:r>
            <w:r w:rsidR="00D82C73" w:rsidRPr="00D82C73">
              <w:rPr>
                <w:rFonts w:ascii="Times New Roman" w:eastAsiaTheme="minorHAnsi" w:hAnsi="Times New Roman" w:cs="Times New Roman"/>
                <w:lang w:eastAsia="en-US"/>
              </w:rPr>
              <w:lastRenderedPageBreak/>
              <w:t>проектов, инноваций «Звёздный проект»</w:t>
            </w:r>
          </w:p>
        </w:tc>
        <w:tc>
          <w:tcPr>
            <w:tcW w:w="2410" w:type="dxa"/>
          </w:tcPr>
          <w:p w:rsidR="00047D07" w:rsidRPr="00205070" w:rsidRDefault="000A1FAF" w:rsidP="000A1FAF">
            <w:pPr>
              <w:ind w:firstLine="0"/>
              <w:rPr>
                <w:rFonts w:ascii="Times New Roman" w:hAnsi="Times New Roman" w:cs="Times New Roman"/>
              </w:rPr>
            </w:pPr>
            <w:r w:rsidRPr="000A1FAF">
              <w:rPr>
                <w:rFonts w:ascii="Times New Roman" w:hAnsi="Times New Roman" w:cs="Times New Roman"/>
              </w:rPr>
              <w:lastRenderedPageBreak/>
              <w:t>П</w:t>
            </w:r>
            <w:r w:rsidR="00470DFB" w:rsidRPr="000A1FAF">
              <w:rPr>
                <w:rFonts w:ascii="Times New Roman" w:hAnsi="Times New Roman" w:cs="Times New Roman"/>
              </w:rPr>
              <w:t xml:space="preserve">едагогический </w:t>
            </w:r>
            <w:r w:rsidR="00470DFB">
              <w:rPr>
                <w:rFonts w:ascii="Times New Roman" w:hAnsi="Times New Roman" w:cs="Times New Roman"/>
              </w:rPr>
              <w:t xml:space="preserve">конкурс </w:t>
            </w:r>
            <w:r w:rsidR="00470DFB" w:rsidRPr="00470DFB">
              <w:rPr>
                <w:rFonts w:ascii="Times New Roman" w:hAnsi="Times New Roman" w:cs="Times New Roman"/>
              </w:rPr>
              <w:t xml:space="preserve">«Педагогика </w:t>
            </w:r>
            <w:r w:rsidR="00470DFB" w:rsidRPr="00470DFB">
              <w:rPr>
                <w:rFonts w:ascii="Times New Roman" w:hAnsi="Times New Roman" w:cs="Times New Roman"/>
              </w:rPr>
              <w:lastRenderedPageBreak/>
              <w:t>XXI века: опыт, достижения, методика» - номинация «Сценарии праздников и мероприятий»</w:t>
            </w:r>
          </w:p>
        </w:tc>
      </w:tr>
      <w:tr w:rsidR="000A1FAF" w:rsidRPr="00205070" w:rsidTr="00047D07">
        <w:tc>
          <w:tcPr>
            <w:tcW w:w="3510" w:type="dxa"/>
          </w:tcPr>
          <w:p w:rsidR="00DA2BF2" w:rsidRDefault="00DA2BF2" w:rsidP="00341EED">
            <w:pPr>
              <w:ind w:firstLine="0"/>
              <w:jc w:val="center"/>
              <w:rPr>
                <w:rFonts w:ascii="Times New Roman" w:hAnsi="Times New Roman" w:cs="Times New Roman"/>
              </w:rPr>
            </w:pPr>
          </w:p>
        </w:tc>
        <w:tc>
          <w:tcPr>
            <w:tcW w:w="2268" w:type="dxa"/>
          </w:tcPr>
          <w:p w:rsidR="00DA2BF2" w:rsidRPr="00205070" w:rsidRDefault="00DA2BF2" w:rsidP="00341EED">
            <w:pPr>
              <w:ind w:firstLine="0"/>
              <w:jc w:val="center"/>
              <w:rPr>
                <w:rFonts w:ascii="Times New Roman" w:hAnsi="Times New Roman" w:cs="Times New Roman"/>
                <w:bCs/>
              </w:rPr>
            </w:pPr>
          </w:p>
        </w:tc>
        <w:tc>
          <w:tcPr>
            <w:tcW w:w="2410" w:type="dxa"/>
          </w:tcPr>
          <w:p w:rsidR="00DA2BF2" w:rsidRDefault="00D82C73" w:rsidP="00BD655A">
            <w:pPr>
              <w:ind w:firstLine="0"/>
              <w:jc w:val="left"/>
              <w:rPr>
                <w:rFonts w:ascii="Times New Roman" w:eastAsiaTheme="minorHAnsi" w:hAnsi="Times New Roman" w:cs="Times New Roman"/>
                <w:lang w:eastAsia="en-US"/>
              </w:rPr>
            </w:pPr>
            <w:r w:rsidRPr="00D82C73">
              <w:rPr>
                <w:rFonts w:ascii="Times New Roman" w:eastAsiaTheme="minorHAnsi" w:hAnsi="Times New Roman" w:cs="Times New Roman"/>
                <w:lang w:eastAsia="en-US"/>
              </w:rPr>
              <w:t>II всероссийский   конкурс современных инновационных разработок «Педагог будущего»</w:t>
            </w:r>
          </w:p>
        </w:tc>
        <w:tc>
          <w:tcPr>
            <w:tcW w:w="2410" w:type="dxa"/>
          </w:tcPr>
          <w:p w:rsidR="00DA2BF2" w:rsidRPr="00205070" w:rsidRDefault="000A1FAF" w:rsidP="00DA2BF2">
            <w:pPr>
              <w:ind w:firstLine="0"/>
              <w:jc w:val="left"/>
              <w:rPr>
                <w:rFonts w:ascii="Times New Roman" w:hAnsi="Times New Roman" w:cs="Times New Roman"/>
              </w:rPr>
            </w:pPr>
            <w:r>
              <w:rPr>
                <w:rFonts w:ascii="Times New Roman" w:hAnsi="Times New Roman" w:cs="Times New Roman"/>
              </w:rPr>
              <w:t>К</w:t>
            </w:r>
            <w:r w:rsidR="00022313" w:rsidRPr="00022313">
              <w:rPr>
                <w:rFonts w:ascii="Times New Roman" w:hAnsi="Times New Roman" w:cs="Times New Roman"/>
              </w:rPr>
              <w:t>онкурс профессионального мастерства «Педагог года» (литературное творчество)</w:t>
            </w:r>
          </w:p>
        </w:tc>
      </w:tr>
      <w:tr w:rsidR="000A1FAF" w:rsidRPr="00205070" w:rsidTr="00047D07">
        <w:tc>
          <w:tcPr>
            <w:tcW w:w="3510" w:type="dxa"/>
          </w:tcPr>
          <w:p w:rsidR="00D06E06" w:rsidRDefault="00D06E06" w:rsidP="00341EED">
            <w:pPr>
              <w:ind w:firstLine="0"/>
              <w:jc w:val="center"/>
              <w:rPr>
                <w:rFonts w:ascii="Times New Roman" w:hAnsi="Times New Roman" w:cs="Times New Roman"/>
              </w:rPr>
            </w:pPr>
          </w:p>
        </w:tc>
        <w:tc>
          <w:tcPr>
            <w:tcW w:w="2268" w:type="dxa"/>
          </w:tcPr>
          <w:p w:rsidR="00D06E06" w:rsidRPr="00205070" w:rsidRDefault="00D06E06" w:rsidP="00341EED">
            <w:pPr>
              <w:ind w:firstLine="0"/>
              <w:jc w:val="center"/>
              <w:rPr>
                <w:rFonts w:ascii="Times New Roman" w:hAnsi="Times New Roman" w:cs="Times New Roman"/>
                <w:bCs/>
              </w:rPr>
            </w:pPr>
          </w:p>
        </w:tc>
        <w:tc>
          <w:tcPr>
            <w:tcW w:w="2410" w:type="dxa"/>
          </w:tcPr>
          <w:p w:rsidR="00D06E06" w:rsidRDefault="000A1FAF" w:rsidP="009C113C">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00D82C73" w:rsidRPr="00D82C73">
              <w:rPr>
                <w:rFonts w:ascii="Times New Roman" w:eastAsiaTheme="minorHAnsi" w:hAnsi="Times New Roman" w:cs="Times New Roman"/>
                <w:lang w:eastAsia="en-US"/>
              </w:rPr>
              <w:t>онкурс профессионального мастерства «Новая волна» - авторская разработка</w:t>
            </w:r>
          </w:p>
        </w:tc>
        <w:tc>
          <w:tcPr>
            <w:tcW w:w="2410" w:type="dxa"/>
          </w:tcPr>
          <w:p w:rsidR="00D06E06" w:rsidRDefault="000A1FAF" w:rsidP="00DA2BF2">
            <w:pPr>
              <w:ind w:firstLine="0"/>
              <w:jc w:val="left"/>
              <w:rPr>
                <w:rFonts w:ascii="Times New Roman" w:hAnsi="Times New Roman" w:cs="Times New Roman"/>
              </w:rPr>
            </w:pPr>
            <w:r>
              <w:rPr>
                <w:rFonts w:ascii="Times New Roman" w:hAnsi="Times New Roman" w:cs="Times New Roman"/>
              </w:rPr>
              <w:t>К</w:t>
            </w:r>
            <w:r w:rsidR="00022313" w:rsidRPr="00022313">
              <w:rPr>
                <w:rFonts w:ascii="Times New Roman" w:hAnsi="Times New Roman" w:cs="Times New Roman"/>
              </w:rPr>
              <w:t>онкурс конспектов и педагогических проектов на свободную тему «Педагогический этюд»</w:t>
            </w:r>
          </w:p>
        </w:tc>
      </w:tr>
      <w:tr w:rsidR="000A1FAF" w:rsidRPr="00205070" w:rsidTr="00047D07">
        <w:tc>
          <w:tcPr>
            <w:tcW w:w="3510" w:type="dxa"/>
          </w:tcPr>
          <w:p w:rsidR="000A1FAF" w:rsidRDefault="000A1FAF" w:rsidP="00341EED">
            <w:pPr>
              <w:ind w:firstLine="0"/>
              <w:jc w:val="center"/>
              <w:rPr>
                <w:rFonts w:ascii="Times New Roman" w:hAnsi="Times New Roman" w:cs="Times New Roman"/>
              </w:rPr>
            </w:pPr>
          </w:p>
        </w:tc>
        <w:tc>
          <w:tcPr>
            <w:tcW w:w="2268" w:type="dxa"/>
          </w:tcPr>
          <w:p w:rsidR="000A1FAF" w:rsidRPr="00205070" w:rsidRDefault="000A1FAF" w:rsidP="00341EED">
            <w:pPr>
              <w:ind w:firstLine="0"/>
              <w:jc w:val="center"/>
              <w:rPr>
                <w:rFonts w:ascii="Times New Roman" w:hAnsi="Times New Roman" w:cs="Times New Roman"/>
                <w:bCs/>
              </w:rPr>
            </w:pPr>
          </w:p>
        </w:tc>
        <w:tc>
          <w:tcPr>
            <w:tcW w:w="2410" w:type="dxa"/>
          </w:tcPr>
          <w:p w:rsidR="000A1FAF" w:rsidRDefault="000A1FAF" w:rsidP="009C113C">
            <w:pPr>
              <w:ind w:firstLine="0"/>
              <w:jc w:val="left"/>
              <w:rPr>
                <w:rFonts w:ascii="Times New Roman" w:eastAsiaTheme="minorHAnsi" w:hAnsi="Times New Roman" w:cs="Times New Roman"/>
                <w:lang w:eastAsia="en-US"/>
              </w:rPr>
            </w:pPr>
            <w:r w:rsidRPr="00470DFB">
              <w:rPr>
                <w:rFonts w:ascii="Times New Roman" w:eastAsiaTheme="minorHAnsi" w:hAnsi="Times New Roman" w:cs="Times New Roman"/>
                <w:lang w:eastAsia="en-US"/>
              </w:rPr>
              <w:t>II Всероссийский фестиваль  профессионального мастерства работников образования  «Таланты России»</w:t>
            </w:r>
            <w:r>
              <w:t xml:space="preserve"> </w:t>
            </w:r>
            <w:r w:rsidRPr="000A1FAF">
              <w:rPr>
                <w:rFonts w:ascii="Times New Roman" w:eastAsiaTheme="minorHAnsi" w:hAnsi="Times New Roman" w:cs="Times New Roman"/>
                <w:lang w:eastAsia="en-US"/>
              </w:rPr>
              <w:t>(представление технологической карты «игр профессий»</w:t>
            </w:r>
            <w:r>
              <w:rPr>
                <w:rFonts w:ascii="Times New Roman" w:eastAsiaTheme="minorHAnsi" w:hAnsi="Times New Roman" w:cs="Times New Roman"/>
                <w:lang w:eastAsia="en-US"/>
              </w:rPr>
              <w:t>)</w:t>
            </w:r>
          </w:p>
        </w:tc>
        <w:tc>
          <w:tcPr>
            <w:tcW w:w="2410" w:type="dxa"/>
          </w:tcPr>
          <w:p w:rsidR="000A1FAF" w:rsidRPr="00B65F35" w:rsidRDefault="000A1FAF" w:rsidP="00B65F35">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B65F35">
              <w:rPr>
                <w:rFonts w:ascii="Times New Roman" w:eastAsiaTheme="minorHAnsi" w:hAnsi="Times New Roman" w:cs="Times New Roman"/>
                <w:lang w:eastAsia="en-US"/>
              </w:rPr>
              <w:t xml:space="preserve">онкурс конспектов </w:t>
            </w:r>
            <w:proofErr w:type="gramStart"/>
            <w:r w:rsidRPr="00B65F35">
              <w:rPr>
                <w:rFonts w:ascii="Times New Roman" w:eastAsiaTheme="minorHAnsi" w:hAnsi="Times New Roman" w:cs="Times New Roman"/>
                <w:lang w:eastAsia="en-US"/>
              </w:rPr>
              <w:t>на</w:t>
            </w:r>
            <w:proofErr w:type="gramEnd"/>
            <w:r w:rsidRPr="00B65F35">
              <w:rPr>
                <w:rFonts w:ascii="Times New Roman" w:eastAsiaTheme="minorHAnsi" w:hAnsi="Times New Roman" w:cs="Times New Roman"/>
                <w:lang w:eastAsia="en-US"/>
              </w:rPr>
              <w:t xml:space="preserve"> </w:t>
            </w:r>
          </w:p>
          <w:p w:rsidR="000A1FAF" w:rsidRDefault="000A1FAF" w:rsidP="00DA2BF2">
            <w:pPr>
              <w:ind w:firstLine="0"/>
              <w:jc w:val="left"/>
              <w:rPr>
                <w:rFonts w:ascii="Times New Roman" w:hAnsi="Times New Roman" w:cs="Times New Roman"/>
              </w:rPr>
            </w:pPr>
            <w:r w:rsidRPr="00B65F35">
              <w:rPr>
                <w:rFonts w:ascii="Times New Roman" w:eastAsiaTheme="minorHAnsi" w:hAnsi="Times New Roman" w:cs="Times New Roman"/>
                <w:lang w:eastAsia="en-US"/>
              </w:rPr>
              <w:t>свободную тему "От теории к практике..."</w:t>
            </w:r>
          </w:p>
        </w:tc>
      </w:tr>
      <w:tr w:rsidR="000A1FAF" w:rsidRPr="00205070" w:rsidTr="00047D07">
        <w:tc>
          <w:tcPr>
            <w:tcW w:w="3510" w:type="dxa"/>
          </w:tcPr>
          <w:p w:rsidR="000A1FAF" w:rsidRPr="00205070" w:rsidRDefault="000A1FAF" w:rsidP="00341EED">
            <w:pPr>
              <w:ind w:firstLine="0"/>
              <w:jc w:val="center"/>
              <w:rPr>
                <w:rFonts w:ascii="Times New Roman" w:hAnsi="Times New Roman" w:cs="Times New Roman"/>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205070" w:rsidRDefault="000A1FAF" w:rsidP="009C113C">
            <w:pPr>
              <w:ind w:firstLine="0"/>
              <w:rPr>
                <w:rFonts w:ascii="Times New Roman" w:eastAsiaTheme="minorHAnsi" w:hAnsi="Times New Roman" w:cs="Times New Roman"/>
                <w:lang w:eastAsia="en-US"/>
              </w:rPr>
            </w:pPr>
            <w:r w:rsidRPr="00363BF1">
              <w:rPr>
                <w:rFonts w:ascii="Times New Roman" w:eastAsiaTheme="minorHAnsi" w:hAnsi="Times New Roman" w:cs="Times New Roman"/>
                <w:lang w:eastAsia="en-US"/>
              </w:rPr>
              <w:t>VII Всероссийский конкурс профессионального мастерства «Педагогические идеи»</w:t>
            </w:r>
          </w:p>
        </w:tc>
        <w:tc>
          <w:tcPr>
            <w:tcW w:w="2410" w:type="dxa"/>
          </w:tcPr>
          <w:p w:rsidR="000A1FAF" w:rsidRPr="000A1FAF" w:rsidRDefault="000A1FAF" w:rsidP="00B65F35">
            <w:pPr>
              <w:ind w:firstLine="0"/>
              <w:jc w:val="left"/>
              <w:rPr>
                <w:rFonts w:ascii="Times New Roman" w:eastAsiaTheme="minorHAnsi" w:hAnsi="Times New Roman" w:cs="Times New Roman"/>
                <w:lang w:eastAsia="en-US"/>
              </w:rPr>
            </w:pPr>
            <w:proofErr w:type="gramStart"/>
            <w:r>
              <w:rPr>
                <w:rFonts w:ascii="Times New Roman" w:hAnsi="Times New Roman" w:cs="Times New Roman"/>
              </w:rPr>
              <w:t>I</w:t>
            </w:r>
            <w:proofErr w:type="gramEnd"/>
            <w:r>
              <w:rPr>
                <w:rFonts w:ascii="Times New Roman" w:hAnsi="Times New Roman" w:cs="Times New Roman"/>
              </w:rPr>
              <w:t xml:space="preserve">Х </w:t>
            </w:r>
            <w:r w:rsidRPr="000A1FAF">
              <w:rPr>
                <w:rFonts w:ascii="Times New Roman" w:hAnsi="Times New Roman" w:cs="Times New Roman"/>
              </w:rPr>
              <w:t>научно-практическая конференция педагогов «Открытый урок»</w:t>
            </w: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B65F35" w:rsidRDefault="000A1FAF" w:rsidP="000A1FAF">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B65F35">
              <w:rPr>
                <w:rFonts w:ascii="Times New Roman" w:eastAsiaTheme="minorHAnsi" w:hAnsi="Times New Roman" w:cs="Times New Roman"/>
                <w:lang w:eastAsia="en-US"/>
              </w:rPr>
              <w:t>онкурс профессионального мастерства «Образовательное пространство - 2021»</w:t>
            </w:r>
          </w:p>
        </w:tc>
        <w:tc>
          <w:tcPr>
            <w:tcW w:w="2410" w:type="dxa"/>
          </w:tcPr>
          <w:p w:rsidR="000A1FAF" w:rsidRPr="00A9167A" w:rsidRDefault="000A1FAF" w:rsidP="00A9167A">
            <w:pPr>
              <w:pStyle w:val="af"/>
            </w:pPr>
            <w:r>
              <w:t>К</w:t>
            </w:r>
            <w:r w:rsidRPr="007F2BBA">
              <w:t>онкурс конспектов, проектов, презентаций «Креативный педагог»</w:t>
            </w: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B65F35" w:rsidRDefault="000A1FAF" w:rsidP="000A1FAF">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Ф</w:t>
            </w:r>
            <w:r w:rsidRPr="00221EB3">
              <w:rPr>
                <w:rFonts w:ascii="Times New Roman" w:eastAsiaTheme="minorHAnsi" w:hAnsi="Times New Roman" w:cs="Times New Roman"/>
                <w:lang w:eastAsia="en-US"/>
              </w:rPr>
              <w:t>естиваль  методических и инновационных разработок «Профи 2021»</w:t>
            </w:r>
          </w:p>
        </w:tc>
        <w:tc>
          <w:tcPr>
            <w:tcW w:w="2410" w:type="dxa"/>
          </w:tcPr>
          <w:p w:rsidR="000A1FAF" w:rsidRPr="00B65F35" w:rsidRDefault="000A1FAF" w:rsidP="00A9167A">
            <w:pPr>
              <w:pStyle w:val="af"/>
            </w:pPr>
            <w:r>
              <w:t>П</w:t>
            </w:r>
            <w:r w:rsidRPr="007F2BBA">
              <w:t>едагогический портал «Солнечный свет»- номинация «Лучшая презентация»</w:t>
            </w: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221EB3" w:rsidRDefault="000A1FAF" w:rsidP="009C113C">
            <w:pPr>
              <w:ind w:firstLine="34"/>
              <w:jc w:val="left"/>
              <w:rPr>
                <w:rFonts w:ascii="Times New Roman" w:eastAsiaTheme="minorHAnsi" w:hAnsi="Times New Roman" w:cs="Times New Roman"/>
                <w:lang w:eastAsia="en-US"/>
              </w:rPr>
            </w:pPr>
            <w:r w:rsidRPr="00221EB3">
              <w:rPr>
                <w:rFonts w:ascii="Times New Roman" w:eastAsiaTheme="minorHAnsi" w:hAnsi="Times New Roman" w:cs="Times New Roman"/>
                <w:lang w:eastAsia="en-US"/>
              </w:rPr>
              <w:t>IV Всероссийский конкурс профессионального мастерства «Лучший специалист – 2021»</w:t>
            </w:r>
          </w:p>
        </w:tc>
        <w:tc>
          <w:tcPr>
            <w:tcW w:w="2410" w:type="dxa"/>
          </w:tcPr>
          <w:p w:rsidR="000A1FAF" w:rsidRPr="00B65F35" w:rsidRDefault="000A1FAF" w:rsidP="00A9167A">
            <w:pPr>
              <w:pStyle w:val="af"/>
            </w:pPr>
            <w:r>
              <w:t>Ф</w:t>
            </w:r>
            <w:r w:rsidRPr="007F2BBA">
              <w:t>отоконкурс «Родные просторы»</w:t>
            </w: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221EB3" w:rsidRDefault="000A1FAF" w:rsidP="009C113C">
            <w:pPr>
              <w:ind w:firstLine="34"/>
              <w:jc w:val="left"/>
              <w:rPr>
                <w:rFonts w:ascii="Times New Roman" w:eastAsiaTheme="minorHAnsi" w:hAnsi="Times New Roman" w:cs="Times New Roman"/>
                <w:lang w:eastAsia="en-US"/>
              </w:rPr>
            </w:pPr>
            <w:r w:rsidRPr="00221EB3">
              <w:rPr>
                <w:rFonts w:ascii="Times New Roman" w:eastAsiaTheme="minorHAnsi" w:hAnsi="Times New Roman" w:cs="Times New Roman"/>
                <w:lang w:eastAsia="en-US"/>
              </w:rPr>
              <w:t>VIII  Всероссийский форум  «Современные педагогические технологии и эффективные формы работы с детьми»</w:t>
            </w:r>
          </w:p>
        </w:tc>
        <w:tc>
          <w:tcPr>
            <w:tcW w:w="2410" w:type="dxa"/>
          </w:tcPr>
          <w:p w:rsidR="000A1FAF" w:rsidRPr="00B65F35" w:rsidRDefault="000A1FAF" w:rsidP="00A9167A">
            <w:pPr>
              <w:pStyle w:val="af"/>
            </w:pP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221EB3" w:rsidRDefault="000A1FAF" w:rsidP="009C113C">
            <w:pPr>
              <w:ind w:firstLine="34"/>
              <w:jc w:val="left"/>
              <w:rPr>
                <w:rFonts w:ascii="Times New Roman" w:eastAsiaTheme="minorHAnsi" w:hAnsi="Times New Roman" w:cs="Times New Roman"/>
                <w:lang w:eastAsia="en-US"/>
              </w:rPr>
            </w:pPr>
            <w:r w:rsidRPr="007F2BBA">
              <w:rPr>
                <w:rFonts w:ascii="Times New Roman" w:eastAsiaTheme="minorHAnsi" w:hAnsi="Times New Roman" w:cs="Times New Roman"/>
                <w:lang w:eastAsia="en-US"/>
              </w:rPr>
              <w:t>III всероссийский  конкурс  «Педагоги России»</w:t>
            </w:r>
          </w:p>
        </w:tc>
        <w:tc>
          <w:tcPr>
            <w:tcW w:w="2410" w:type="dxa"/>
          </w:tcPr>
          <w:p w:rsidR="000A1FAF" w:rsidRPr="00B65F35" w:rsidRDefault="000A1FAF" w:rsidP="00A9167A">
            <w:pPr>
              <w:pStyle w:val="af"/>
            </w:pP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221EB3" w:rsidRDefault="000A1FAF" w:rsidP="000A1FAF">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7F2BBA">
              <w:rPr>
                <w:rFonts w:ascii="Times New Roman" w:eastAsiaTheme="minorHAnsi" w:hAnsi="Times New Roman" w:cs="Times New Roman"/>
                <w:lang w:eastAsia="en-US"/>
              </w:rPr>
              <w:t>онкурс для работников образования (ВШДА) «Новогоднее оформление»</w:t>
            </w:r>
          </w:p>
        </w:tc>
        <w:tc>
          <w:tcPr>
            <w:tcW w:w="2410" w:type="dxa"/>
          </w:tcPr>
          <w:p w:rsidR="000A1FAF" w:rsidRPr="00B65F35" w:rsidRDefault="000A1FAF" w:rsidP="00A9167A">
            <w:pPr>
              <w:pStyle w:val="af"/>
            </w:pP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7F2BBA" w:rsidRDefault="000A1FAF" w:rsidP="009C113C">
            <w:pPr>
              <w:ind w:firstLine="34"/>
              <w:jc w:val="left"/>
              <w:rPr>
                <w:rFonts w:ascii="Times New Roman" w:eastAsiaTheme="minorHAnsi" w:hAnsi="Times New Roman" w:cs="Times New Roman"/>
                <w:lang w:eastAsia="en-US"/>
              </w:rPr>
            </w:pPr>
            <w:r>
              <w:rPr>
                <w:rFonts w:ascii="Times New Roman" w:eastAsiaTheme="minorHAnsi" w:hAnsi="Times New Roman" w:cs="Times New Roman"/>
                <w:lang w:eastAsia="en-US"/>
              </w:rPr>
              <w:t>О</w:t>
            </w:r>
            <w:r w:rsidRPr="007F2BBA">
              <w:rPr>
                <w:rFonts w:ascii="Times New Roman" w:eastAsiaTheme="minorHAnsi" w:hAnsi="Times New Roman" w:cs="Times New Roman"/>
                <w:lang w:eastAsia="en-US"/>
              </w:rPr>
              <w:t>ткрытый фотоконкурс для педагогов «Лучики солнца» - номинация «Окно в зиму»</w:t>
            </w:r>
          </w:p>
        </w:tc>
        <w:tc>
          <w:tcPr>
            <w:tcW w:w="2410" w:type="dxa"/>
          </w:tcPr>
          <w:p w:rsidR="000A1FAF" w:rsidRPr="00B65F35" w:rsidRDefault="000A1FAF" w:rsidP="00A9167A">
            <w:pPr>
              <w:pStyle w:val="af"/>
            </w:pPr>
          </w:p>
        </w:tc>
      </w:tr>
      <w:tr w:rsidR="000A1FAF" w:rsidRPr="00205070" w:rsidTr="00047D07">
        <w:trPr>
          <w:trHeight w:val="1394"/>
        </w:trPr>
        <w:tc>
          <w:tcPr>
            <w:tcW w:w="3510"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268" w:type="dxa"/>
          </w:tcPr>
          <w:p w:rsidR="000A1FAF" w:rsidRPr="00205070" w:rsidRDefault="000A1FAF" w:rsidP="00341EED">
            <w:pPr>
              <w:ind w:firstLine="0"/>
              <w:jc w:val="center"/>
              <w:rPr>
                <w:rFonts w:ascii="Times New Roman" w:eastAsiaTheme="minorHAnsi" w:hAnsi="Times New Roman" w:cs="Times New Roman"/>
                <w:b/>
                <w:lang w:eastAsia="en-US"/>
              </w:rPr>
            </w:pPr>
          </w:p>
        </w:tc>
        <w:tc>
          <w:tcPr>
            <w:tcW w:w="2410" w:type="dxa"/>
          </w:tcPr>
          <w:p w:rsidR="000A1FAF" w:rsidRPr="007F2BBA" w:rsidRDefault="000A1FAF" w:rsidP="000A1FAF">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Ф</w:t>
            </w:r>
            <w:r w:rsidRPr="007F2BBA">
              <w:rPr>
                <w:rFonts w:ascii="Times New Roman" w:eastAsiaTheme="minorHAnsi" w:hAnsi="Times New Roman" w:cs="Times New Roman"/>
                <w:lang w:eastAsia="en-US"/>
              </w:rPr>
              <w:t>естиваль педагогических идей и профессионального мастерства «Открытие 2021»</w:t>
            </w:r>
          </w:p>
        </w:tc>
        <w:tc>
          <w:tcPr>
            <w:tcW w:w="2410" w:type="dxa"/>
          </w:tcPr>
          <w:p w:rsidR="000A1FAF" w:rsidRPr="00B65F35" w:rsidRDefault="000A1FAF" w:rsidP="00A9167A">
            <w:pPr>
              <w:pStyle w:val="af"/>
            </w:pPr>
          </w:p>
        </w:tc>
      </w:tr>
    </w:tbl>
    <w:p w:rsidR="003D5500" w:rsidRDefault="003D5500" w:rsidP="00762CA6">
      <w:pPr>
        <w:jc w:val="center"/>
        <w:rPr>
          <w:rFonts w:ascii="Times New Roman" w:eastAsiaTheme="minorHAnsi" w:hAnsi="Times New Roman" w:cs="Times New Roman"/>
          <w:b/>
          <w:lang w:eastAsia="en-US"/>
        </w:rPr>
      </w:pPr>
    </w:p>
    <w:p w:rsidR="00762CA6" w:rsidRPr="00762CA6" w:rsidRDefault="00762CA6" w:rsidP="00762CA6">
      <w:pPr>
        <w:jc w:val="center"/>
        <w:rPr>
          <w:rFonts w:ascii="Times New Roman" w:eastAsiaTheme="minorHAnsi" w:hAnsi="Times New Roman" w:cs="Times New Roman"/>
          <w:b/>
          <w:lang w:eastAsia="en-US"/>
        </w:rPr>
      </w:pPr>
    </w:p>
    <w:p w:rsidR="00762CA6" w:rsidRPr="00762CA6" w:rsidRDefault="00762CA6" w:rsidP="00762CA6">
      <w:pPr>
        <w:ind w:left="426" w:firstLine="425"/>
        <w:rPr>
          <w:rFonts w:ascii="Times New Roman" w:hAnsi="Times New Roman" w:cs="Times New Roman"/>
          <w:b/>
        </w:rPr>
      </w:pPr>
      <w:r w:rsidRPr="00762CA6">
        <w:rPr>
          <w:rFonts w:ascii="Times New Roman" w:hAnsi="Times New Roman" w:cs="Times New Roman"/>
          <w:b/>
        </w:rPr>
        <w:t xml:space="preserve">Выводы, проблемы  и перспективы развития. </w:t>
      </w:r>
      <w:r w:rsidRPr="00762CA6">
        <w:rPr>
          <w:rFonts w:ascii="Times New Roman" w:hAnsi="Times New Roman" w:cs="Times New Roman"/>
        </w:rPr>
        <w:t>Основной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 Подводя итоги образо</w:t>
      </w:r>
      <w:r w:rsidR="00F71898">
        <w:rPr>
          <w:rFonts w:ascii="Times New Roman" w:hAnsi="Times New Roman" w:cs="Times New Roman"/>
        </w:rPr>
        <w:t xml:space="preserve">вательной деятельности за </w:t>
      </w:r>
      <w:r w:rsidR="00483E85">
        <w:rPr>
          <w:rFonts w:ascii="Times New Roman" w:hAnsi="Times New Roman" w:cs="Times New Roman"/>
        </w:rPr>
        <w:t>2021</w:t>
      </w:r>
      <w:r w:rsidR="00355047">
        <w:rPr>
          <w:rFonts w:ascii="Times New Roman" w:hAnsi="Times New Roman" w:cs="Times New Roman"/>
        </w:rPr>
        <w:t xml:space="preserve"> </w:t>
      </w:r>
      <w:r w:rsidR="00355047" w:rsidRPr="00762CA6">
        <w:rPr>
          <w:rFonts w:ascii="Times New Roman" w:hAnsi="Times New Roman" w:cs="Times New Roman"/>
        </w:rPr>
        <w:t>год</w:t>
      </w:r>
      <w:r w:rsidRPr="00762CA6">
        <w:rPr>
          <w:rFonts w:ascii="Times New Roman" w:hAnsi="Times New Roman" w:cs="Times New Roman"/>
        </w:rPr>
        <w:t>, следует отметить, что</w:t>
      </w:r>
      <w:r w:rsidR="00F71898">
        <w:rPr>
          <w:rFonts w:ascii="Times New Roman" w:hAnsi="Times New Roman" w:cs="Times New Roman"/>
        </w:rPr>
        <w:t xml:space="preserve"> </w:t>
      </w:r>
      <w:r w:rsidR="00483E85">
        <w:rPr>
          <w:rFonts w:ascii="Times New Roman" w:hAnsi="Times New Roman" w:cs="Times New Roman"/>
        </w:rPr>
        <w:t xml:space="preserve"> активность воспитателей  в формате участия в конкурсах и презентации профессионального мастерства различного уровня возрастает </w:t>
      </w:r>
      <w:r w:rsidRPr="00762CA6">
        <w:rPr>
          <w:rFonts w:ascii="Times New Roman" w:hAnsi="Times New Roman" w:cs="Times New Roman"/>
        </w:rPr>
        <w:t xml:space="preserve">положительной результативностью, продолжается рост профессионального мастерства педагогов, материально - техническая, нормативно - правовая, методическая база постоянно пополняется. </w:t>
      </w:r>
    </w:p>
    <w:p w:rsidR="00762CA6" w:rsidRPr="00762CA6" w:rsidRDefault="00762CA6" w:rsidP="00762CA6">
      <w:pPr>
        <w:ind w:left="426" w:firstLine="425"/>
        <w:rPr>
          <w:rFonts w:ascii="Times New Roman" w:hAnsi="Times New Roman" w:cs="Times New Roman"/>
        </w:rPr>
      </w:pPr>
      <w:r w:rsidRPr="00762CA6">
        <w:rPr>
          <w:rFonts w:ascii="Times New Roman" w:hAnsi="Times New Roman" w:cs="Times New Roman"/>
        </w:rPr>
        <w:t xml:space="preserve">Учитывая результаты </w:t>
      </w:r>
      <w:proofErr w:type="spellStart"/>
      <w:r w:rsidRPr="00762CA6">
        <w:rPr>
          <w:rFonts w:ascii="Times New Roman" w:hAnsi="Times New Roman" w:cs="Times New Roman"/>
        </w:rPr>
        <w:t>самообследования</w:t>
      </w:r>
      <w:proofErr w:type="spellEnd"/>
      <w:r w:rsidRPr="00762CA6">
        <w:rPr>
          <w:rFonts w:ascii="Times New Roman" w:hAnsi="Times New Roman" w:cs="Times New Roman"/>
        </w:rPr>
        <w:t xml:space="preserve"> деятельности МДОУ «</w:t>
      </w:r>
      <w:r w:rsidR="00355047" w:rsidRPr="00762CA6">
        <w:rPr>
          <w:rFonts w:ascii="Times New Roman" w:hAnsi="Times New Roman" w:cs="Times New Roman"/>
        </w:rPr>
        <w:t>Детский сад</w:t>
      </w:r>
      <w:r>
        <w:rPr>
          <w:rFonts w:ascii="Times New Roman" w:hAnsi="Times New Roman" w:cs="Times New Roman"/>
        </w:rPr>
        <w:t xml:space="preserve"> № 80</w:t>
      </w:r>
      <w:r w:rsidR="003C163B">
        <w:rPr>
          <w:rFonts w:ascii="Times New Roman" w:hAnsi="Times New Roman" w:cs="Times New Roman"/>
        </w:rPr>
        <w:t>» на 20.</w:t>
      </w:r>
      <w:r w:rsidR="00483E85">
        <w:rPr>
          <w:rFonts w:ascii="Times New Roman" w:hAnsi="Times New Roman" w:cs="Times New Roman"/>
        </w:rPr>
        <w:t xml:space="preserve">04.2022 </w:t>
      </w:r>
      <w:r w:rsidRPr="00762CA6">
        <w:rPr>
          <w:rFonts w:ascii="Times New Roman" w:hAnsi="Times New Roman" w:cs="Times New Roman"/>
        </w:rPr>
        <w:t xml:space="preserve">года можно сделать </w:t>
      </w:r>
      <w:r w:rsidRPr="00762CA6">
        <w:rPr>
          <w:rFonts w:ascii="Times New Roman" w:hAnsi="Times New Roman" w:cs="Times New Roman"/>
          <w:b/>
        </w:rPr>
        <w:t>следующие выводы:</w:t>
      </w:r>
    </w:p>
    <w:p w:rsidR="00002B6F" w:rsidRDefault="00483E85" w:rsidP="000151C2">
      <w:pPr>
        <w:numPr>
          <w:ilvl w:val="1"/>
          <w:numId w:val="8"/>
        </w:numPr>
        <w:tabs>
          <w:tab w:val="left" w:pos="993"/>
        </w:tabs>
        <w:ind w:left="426" w:firstLine="141"/>
        <w:rPr>
          <w:rFonts w:ascii="Times New Roman" w:hAnsi="Times New Roman" w:cs="Times New Roman"/>
        </w:rPr>
      </w:pPr>
      <w:r w:rsidRPr="00002B6F">
        <w:rPr>
          <w:rFonts w:ascii="Times New Roman" w:hAnsi="Times New Roman" w:cs="Times New Roman"/>
        </w:rPr>
        <w:t xml:space="preserve">Совершенствуется </w:t>
      </w:r>
      <w:r w:rsidR="00002B6F" w:rsidRPr="00002B6F">
        <w:rPr>
          <w:rFonts w:ascii="Times New Roman" w:hAnsi="Times New Roman" w:cs="Times New Roman"/>
        </w:rPr>
        <w:t>профессиональный уровень пед</w:t>
      </w:r>
      <w:r w:rsidRPr="00002B6F">
        <w:rPr>
          <w:rFonts w:ascii="Times New Roman" w:hAnsi="Times New Roman" w:cs="Times New Roman"/>
        </w:rPr>
        <w:t>агогиче</w:t>
      </w:r>
      <w:r w:rsidR="00002B6F" w:rsidRPr="00002B6F">
        <w:rPr>
          <w:rFonts w:ascii="Times New Roman" w:hAnsi="Times New Roman" w:cs="Times New Roman"/>
        </w:rPr>
        <w:t>с</w:t>
      </w:r>
      <w:r w:rsidRPr="00002B6F">
        <w:rPr>
          <w:rFonts w:ascii="Times New Roman" w:hAnsi="Times New Roman" w:cs="Times New Roman"/>
        </w:rPr>
        <w:t>кого</w:t>
      </w:r>
      <w:r w:rsidR="00002B6F" w:rsidRPr="00002B6F">
        <w:rPr>
          <w:rFonts w:ascii="Times New Roman" w:hAnsi="Times New Roman" w:cs="Times New Roman"/>
        </w:rPr>
        <w:t xml:space="preserve"> мастерства </w:t>
      </w:r>
      <w:r w:rsidRPr="00002B6F">
        <w:rPr>
          <w:rFonts w:ascii="Times New Roman" w:hAnsi="Times New Roman" w:cs="Times New Roman"/>
        </w:rPr>
        <w:t xml:space="preserve"> коллектива</w:t>
      </w:r>
      <w:proofErr w:type="gramStart"/>
      <w:r w:rsidR="00002B6F" w:rsidRPr="00002B6F">
        <w:rPr>
          <w:rFonts w:ascii="Times New Roman" w:hAnsi="Times New Roman" w:cs="Times New Roman"/>
        </w:rPr>
        <w:t xml:space="preserve"> </w:t>
      </w:r>
      <w:r w:rsidR="00002B6F">
        <w:rPr>
          <w:rFonts w:ascii="Times New Roman" w:hAnsi="Times New Roman" w:cs="Times New Roman"/>
        </w:rPr>
        <w:t>,</w:t>
      </w:r>
      <w:proofErr w:type="gramEnd"/>
      <w:r w:rsidR="00002B6F">
        <w:rPr>
          <w:rFonts w:ascii="Times New Roman" w:hAnsi="Times New Roman" w:cs="Times New Roman"/>
        </w:rPr>
        <w:t xml:space="preserve"> создаются все условия для роста  умений и качества работы педагогов;</w:t>
      </w:r>
    </w:p>
    <w:p w:rsidR="00027E1B" w:rsidRPr="00002B6F" w:rsidRDefault="000C0C00" w:rsidP="000151C2">
      <w:pPr>
        <w:numPr>
          <w:ilvl w:val="1"/>
          <w:numId w:val="8"/>
        </w:numPr>
        <w:tabs>
          <w:tab w:val="left" w:pos="993"/>
        </w:tabs>
        <w:ind w:left="426" w:firstLine="141"/>
        <w:rPr>
          <w:rFonts w:ascii="Times New Roman" w:hAnsi="Times New Roman" w:cs="Times New Roman"/>
        </w:rPr>
      </w:pPr>
      <w:r w:rsidRPr="00002B6F">
        <w:rPr>
          <w:rFonts w:ascii="Times New Roman" w:hAnsi="Times New Roman" w:cs="Times New Roman"/>
        </w:rPr>
        <w:t xml:space="preserve">продолжается </w:t>
      </w:r>
      <w:r w:rsidR="00027E1B" w:rsidRPr="00002B6F">
        <w:rPr>
          <w:rFonts w:ascii="Times New Roman" w:hAnsi="Times New Roman" w:cs="Times New Roman"/>
        </w:rPr>
        <w:t>оснащение детского сада интерактивным оборудованием;</w:t>
      </w:r>
    </w:p>
    <w:p w:rsidR="00002B6F" w:rsidRDefault="00762CA6" w:rsidP="000151C2">
      <w:pPr>
        <w:numPr>
          <w:ilvl w:val="1"/>
          <w:numId w:val="8"/>
        </w:numPr>
        <w:tabs>
          <w:tab w:val="left" w:pos="993"/>
        </w:tabs>
        <w:ind w:left="426" w:firstLine="141"/>
        <w:rPr>
          <w:rFonts w:ascii="Times New Roman" w:hAnsi="Times New Roman" w:cs="Times New Roman"/>
        </w:rPr>
      </w:pPr>
      <w:r w:rsidRPr="00002B6F">
        <w:rPr>
          <w:rFonts w:ascii="Times New Roman" w:hAnsi="Times New Roman" w:cs="Times New Roman"/>
        </w:rPr>
        <w:t xml:space="preserve">педагоги ДОУ принимают активное участие в конкурсах различного уровня, обобщают и распространяют свой педагогический опыт, проходят курсы повышения квалификации, осваивают </w:t>
      </w:r>
      <w:r w:rsidR="00355047" w:rsidRPr="00002B6F">
        <w:rPr>
          <w:rFonts w:ascii="Times New Roman" w:hAnsi="Times New Roman" w:cs="Times New Roman"/>
        </w:rPr>
        <w:t>современные педагогические</w:t>
      </w:r>
      <w:r w:rsidRPr="00002B6F">
        <w:rPr>
          <w:rFonts w:ascii="Times New Roman" w:hAnsi="Times New Roman" w:cs="Times New Roman"/>
        </w:rPr>
        <w:t xml:space="preserve"> технологии и инновационные форм</w:t>
      </w:r>
      <w:r w:rsidR="00B844B3" w:rsidRPr="00002B6F">
        <w:rPr>
          <w:rFonts w:ascii="Times New Roman" w:hAnsi="Times New Roman" w:cs="Times New Roman"/>
        </w:rPr>
        <w:t>ы работы с детьми и родителями</w:t>
      </w:r>
      <w:proofErr w:type="gramStart"/>
      <w:r w:rsidR="00B844B3" w:rsidRPr="00002B6F">
        <w:rPr>
          <w:rFonts w:ascii="Times New Roman" w:hAnsi="Times New Roman" w:cs="Times New Roman"/>
        </w:rPr>
        <w:t xml:space="preserve"> </w:t>
      </w:r>
      <w:r w:rsidR="00002B6F">
        <w:rPr>
          <w:rFonts w:ascii="Times New Roman" w:hAnsi="Times New Roman" w:cs="Times New Roman"/>
        </w:rPr>
        <w:t>;</w:t>
      </w:r>
      <w:proofErr w:type="gramEnd"/>
    </w:p>
    <w:p w:rsidR="00762CA6" w:rsidRPr="00002B6F" w:rsidRDefault="00762CA6" w:rsidP="000151C2">
      <w:pPr>
        <w:numPr>
          <w:ilvl w:val="1"/>
          <w:numId w:val="8"/>
        </w:numPr>
        <w:tabs>
          <w:tab w:val="left" w:pos="993"/>
        </w:tabs>
        <w:ind w:left="426" w:firstLine="141"/>
        <w:rPr>
          <w:rFonts w:ascii="Times New Roman" w:hAnsi="Times New Roman" w:cs="Times New Roman"/>
        </w:rPr>
      </w:pPr>
      <w:r w:rsidRPr="00002B6F">
        <w:rPr>
          <w:rFonts w:ascii="Times New Roman" w:hAnsi="Times New Roman" w:cs="Times New Roman"/>
        </w:rPr>
        <w:t>детский сад взаимодействует с социальными институтами города, что способствует значительному повышению уровня социального развития детей, расширению их круга общения;</w:t>
      </w:r>
    </w:p>
    <w:p w:rsidR="00762CA6" w:rsidRPr="00762CA6" w:rsidRDefault="00762CA6" w:rsidP="000151C2">
      <w:pPr>
        <w:numPr>
          <w:ilvl w:val="1"/>
          <w:numId w:val="8"/>
        </w:numPr>
        <w:tabs>
          <w:tab w:val="left" w:pos="993"/>
        </w:tabs>
        <w:ind w:left="426" w:firstLine="141"/>
        <w:rPr>
          <w:rFonts w:ascii="Times New Roman" w:hAnsi="Times New Roman" w:cs="Times New Roman"/>
        </w:rPr>
      </w:pPr>
      <w:r w:rsidRPr="00762CA6">
        <w:rPr>
          <w:rFonts w:ascii="Times New Roman" w:hAnsi="Times New Roman" w:cs="Times New Roman"/>
        </w:rPr>
        <w:t>в детском саду осуществляется квалифицированная коррекционная помощь детям с проблемами в развитии;</w:t>
      </w:r>
    </w:p>
    <w:p w:rsidR="00762CA6" w:rsidRPr="00762CA6" w:rsidRDefault="00762CA6" w:rsidP="000151C2">
      <w:pPr>
        <w:numPr>
          <w:ilvl w:val="1"/>
          <w:numId w:val="8"/>
        </w:numPr>
        <w:tabs>
          <w:tab w:val="left" w:pos="993"/>
        </w:tabs>
        <w:ind w:left="426" w:firstLine="141"/>
        <w:rPr>
          <w:rFonts w:ascii="Times New Roman" w:hAnsi="Times New Roman" w:cs="Times New Roman"/>
        </w:rPr>
      </w:pPr>
      <w:r w:rsidRPr="00762CA6">
        <w:rPr>
          <w:rFonts w:ascii="Times New Roman" w:hAnsi="Times New Roman" w:cs="Times New Roman"/>
        </w:rPr>
        <w:t xml:space="preserve">прослеживается уменьшение уровня общей заболеваемости за счёт </w:t>
      </w:r>
      <w:r w:rsidR="00002B6F">
        <w:rPr>
          <w:rFonts w:ascii="Times New Roman" w:hAnsi="Times New Roman" w:cs="Times New Roman"/>
        </w:rPr>
        <w:t xml:space="preserve">реализации программы по внедрению </w:t>
      </w:r>
      <w:proofErr w:type="spellStart"/>
      <w:r w:rsidR="00002B6F">
        <w:rPr>
          <w:rFonts w:ascii="Times New Roman" w:hAnsi="Times New Roman" w:cs="Times New Roman"/>
        </w:rPr>
        <w:t>здоровьесберегающих</w:t>
      </w:r>
      <w:proofErr w:type="spellEnd"/>
      <w:r w:rsidR="00002B6F">
        <w:rPr>
          <w:rFonts w:ascii="Times New Roman" w:hAnsi="Times New Roman" w:cs="Times New Roman"/>
        </w:rPr>
        <w:t xml:space="preserve"> технологий;</w:t>
      </w:r>
    </w:p>
    <w:p w:rsidR="00762CA6" w:rsidRPr="00762CA6" w:rsidRDefault="00762CA6" w:rsidP="000151C2">
      <w:pPr>
        <w:numPr>
          <w:ilvl w:val="1"/>
          <w:numId w:val="8"/>
        </w:numPr>
        <w:tabs>
          <w:tab w:val="left" w:pos="993"/>
        </w:tabs>
        <w:ind w:left="426" w:firstLine="141"/>
        <w:rPr>
          <w:rFonts w:ascii="Times New Roman" w:hAnsi="Times New Roman" w:cs="Times New Roman"/>
        </w:rPr>
      </w:pPr>
      <w:r w:rsidRPr="00762CA6">
        <w:rPr>
          <w:rFonts w:ascii="Times New Roman" w:hAnsi="Times New Roman" w:cs="Times New Roman"/>
        </w:rPr>
        <w:t>пополнен учебно-методический комплект, позволяющий  педагогам проводить воспитательно-образовательный процесс на достаточно хорошем уровне.</w:t>
      </w:r>
    </w:p>
    <w:p w:rsidR="00762CA6" w:rsidRDefault="00762CA6" w:rsidP="000151C2">
      <w:pPr>
        <w:numPr>
          <w:ilvl w:val="1"/>
          <w:numId w:val="8"/>
        </w:numPr>
        <w:tabs>
          <w:tab w:val="left" w:pos="993"/>
        </w:tabs>
        <w:ind w:left="426" w:firstLine="141"/>
        <w:rPr>
          <w:rFonts w:ascii="Times New Roman" w:hAnsi="Times New Roman" w:cs="Times New Roman"/>
        </w:rPr>
      </w:pPr>
      <w:r w:rsidRPr="00762CA6">
        <w:rPr>
          <w:rFonts w:ascii="Times New Roman" w:hAnsi="Times New Roman" w:cs="Times New Roman"/>
        </w:rPr>
        <w:t>корректируется  пространство  предметно – пространственной  среды соответственно стандартам дошкольного воспитания. Для повышения качества работы по сохранению и укреп</w:t>
      </w:r>
      <w:r w:rsidR="009442B1">
        <w:rPr>
          <w:rFonts w:ascii="Times New Roman" w:hAnsi="Times New Roman" w:cs="Times New Roman"/>
        </w:rPr>
        <w:t>лению здоровья детей приобретено спортивное о</w:t>
      </w:r>
      <w:r w:rsidR="001A0A73">
        <w:rPr>
          <w:rFonts w:ascii="Times New Roman" w:hAnsi="Times New Roman" w:cs="Times New Roman"/>
        </w:rPr>
        <w:t>борудование по количеству детей;</w:t>
      </w:r>
    </w:p>
    <w:p w:rsidR="001A0A73" w:rsidRPr="00762CA6" w:rsidRDefault="001A0A73" w:rsidP="000151C2">
      <w:pPr>
        <w:numPr>
          <w:ilvl w:val="1"/>
          <w:numId w:val="8"/>
        </w:numPr>
        <w:tabs>
          <w:tab w:val="left" w:pos="993"/>
        </w:tabs>
        <w:ind w:left="426" w:firstLine="141"/>
        <w:rPr>
          <w:rFonts w:ascii="Times New Roman" w:hAnsi="Times New Roman" w:cs="Times New Roman"/>
        </w:rPr>
      </w:pPr>
      <w:r>
        <w:rPr>
          <w:rFonts w:ascii="Times New Roman" w:hAnsi="Times New Roman" w:cs="Times New Roman"/>
        </w:rPr>
        <w:t>приобретена интерактивная доска для организации различных видов деятельности воспитанников.</w:t>
      </w:r>
    </w:p>
    <w:p w:rsidR="00777198" w:rsidRDefault="00777198" w:rsidP="00762CA6">
      <w:pPr>
        <w:ind w:left="426" w:firstLine="425"/>
        <w:rPr>
          <w:rFonts w:ascii="Times New Roman" w:hAnsi="Times New Roman" w:cs="Times New Roman"/>
          <w:b/>
        </w:rPr>
      </w:pPr>
    </w:p>
    <w:p w:rsidR="00762CA6" w:rsidRPr="00777198" w:rsidRDefault="00762CA6" w:rsidP="00762CA6">
      <w:pPr>
        <w:ind w:left="426" w:firstLine="425"/>
        <w:rPr>
          <w:rFonts w:ascii="Times New Roman" w:hAnsi="Times New Roman" w:cs="Times New Roman"/>
          <w:b/>
        </w:rPr>
      </w:pPr>
      <w:r w:rsidRPr="00777198">
        <w:rPr>
          <w:rFonts w:ascii="Times New Roman" w:hAnsi="Times New Roman" w:cs="Times New Roman"/>
          <w:b/>
        </w:rPr>
        <w:lastRenderedPageBreak/>
        <w:t>Проблемы:</w:t>
      </w:r>
    </w:p>
    <w:p w:rsidR="00762CA6" w:rsidRPr="00C45D19" w:rsidRDefault="00762CA6" w:rsidP="000151C2">
      <w:pPr>
        <w:numPr>
          <w:ilvl w:val="0"/>
          <w:numId w:val="9"/>
        </w:numPr>
        <w:tabs>
          <w:tab w:val="left" w:pos="993"/>
        </w:tabs>
        <w:ind w:left="426" w:firstLine="141"/>
        <w:rPr>
          <w:rFonts w:ascii="Times New Roman" w:hAnsi="Times New Roman" w:cs="Times New Roman"/>
        </w:rPr>
      </w:pPr>
      <w:r w:rsidRPr="00C45D19">
        <w:rPr>
          <w:rFonts w:ascii="Times New Roman" w:hAnsi="Times New Roman" w:cs="Times New Roman"/>
        </w:rPr>
        <w:t>материальная база ДОУ частично соответствует современным и безопасным требованиям (</w:t>
      </w:r>
      <w:r w:rsidR="000C0C00" w:rsidRPr="00C45D19">
        <w:rPr>
          <w:rFonts w:ascii="Times New Roman" w:hAnsi="Times New Roman" w:cs="Times New Roman"/>
        </w:rPr>
        <w:t>ограждение участка и кровля  нуждаю</w:t>
      </w:r>
      <w:r w:rsidRPr="00C45D19">
        <w:rPr>
          <w:rFonts w:ascii="Times New Roman" w:hAnsi="Times New Roman" w:cs="Times New Roman"/>
        </w:rPr>
        <w:t>тся в капитальном ремонте);</w:t>
      </w:r>
    </w:p>
    <w:p w:rsidR="00762CA6" w:rsidRPr="00C45D19" w:rsidRDefault="00762CA6" w:rsidP="000151C2">
      <w:pPr>
        <w:numPr>
          <w:ilvl w:val="0"/>
          <w:numId w:val="9"/>
        </w:numPr>
        <w:tabs>
          <w:tab w:val="left" w:pos="993"/>
        </w:tabs>
        <w:ind w:left="426" w:firstLine="141"/>
        <w:rPr>
          <w:rFonts w:ascii="Times New Roman" w:hAnsi="Times New Roman" w:cs="Times New Roman"/>
        </w:rPr>
      </w:pPr>
      <w:r w:rsidRPr="00C45D19">
        <w:rPr>
          <w:rFonts w:ascii="Times New Roman" w:hAnsi="Times New Roman" w:cs="Times New Roman"/>
        </w:rPr>
        <w:t>недостаточное участие родительской общественности в управлении учреждением;</w:t>
      </w:r>
    </w:p>
    <w:p w:rsidR="00777198" w:rsidRDefault="00777198" w:rsidP="00762CA6">
      <w:pPr>
        <w:ind w:left="426" w:firstLine="425"/>
        <w:rPr>
          <w:rFonts w:ascii="Times New Roman" w:hAnsi="Times New Roman" w:cs="Times New Roman"/>
          <w:b/>
        </w:rPr>
      </w:pPr>
    </w:p>
    <w:p w:rsidR="00762CA6" w:rsidRPr="00777198" w:rsidRDefault="0026030A" w:rsidP="00762CA6">
      <w:pPr>
        <w:ind w:left="426" w:firstLine="425"/>
        <w:rPr>
          <w:rFonts w:ascii="Times New Roman" w:hAnsi="Times New Roman" w:cs="Times New Roman"/>
          <w:b/>
        </w:rPr>
      </w:pPr>
      <w:r w:rsidRPr="00777198">
        <w:rPr>
          <w:rFonts w:ascii="Times New Roman" w:hAnsi="Times New Roman" w:cs="Times New Roman"/>
          <w:b/>
        </w:rPr>
        <w:t>Перспективы развития на</w:t>
      </w:r>
      <w:r w:rsidR="00B844B3" w:rsidRPr="00777198">
        <w:rPr>
          <w:rFonts w:ascii="Times New Roman" w:hAnsi="Times New Roman" w:cs="Times New Roman"/>
          <w:b/>
        </w:rPr>
        <w:t xml:space="preserve"> </w:t>
      </w:r>
      <w:r w:rsidR="00002B6F">
        <w:rPr>
          <w:rFonts w:ascii="Times New Roman" w:hAnsi="Times New Roman" w:cs="Times New Roman"/>
          <w:b/>
        </w:rPr>
        <w:t>2023</w:t>
      </w:r>
      <w:r w:rsidR="00355047" w:rsidRPr="00777198">
        <w:rPr>
          <w:rFonts w:ascii="Times New Roman" w:hAnsi="Times New Roman" w:cs="Times New Roman"/>
          <w:b/>
        </w:rPr>
        <w:t xml:space="preserve"> год</w:t>
      </w:r>
      <w:r w:rsidR="00762CA6" w:rsidRPr="00777198">
        <w:rPr>
          <w:rFonts w:ascii="Times New Roman" w:hAnsi="Times New Roman" w:cs="Times New Roman"/>
          <w:b/>
        </w:rPr>
        <w:t>:</w:t>
      </w:r>
    </w:p>
    <w:p w:rsidR="00762CA6" w:rsidRPr="00777198" w:rsidRDefault="00762CA6" w:rsidP="000151C2">
      <w:pPr>
        <w:tabs>
          <w:tab w:val="left" w:pos="851"/>
        </w:tabs>
        <w:ind w:left="426" w:firstLine="141"/>
        <w:rPr>
          <w:rFonts w:ascii="Times New Roman" w:hAnsi="Times New Roman" w:cs="Times New Roman"/>
        </w:rPr>
      </w:pPr>
      <w:r w:rsidRPr="00777198">
        <w:rPr>
          <w:rFonts w:ascii="Times New Roman" w:hAnsi="Times New Roman" w:cs="Times New Roman"/>
        </w:rPr>
        <w:t xml:space="preserve">1. Продолжать создавать необходимые </w:t>
      </w:r>
      <w:r w:rsidR="00355047" w:rsidRPr="00777198">
        <w:rPr>
          <w:rFonts w:ascii="Times New Roman" w:hAnsi="Times New Roman" w:cs="Times New Roman"/>
        </w:rPr>
        <w:t>условия для</w:t>
      </w:r>
      <w:r w:rsidRPr="00777198">
        <w:rPr>
          <w:rFonts w:ascii="Times New Roman" w:hAnsi="Times New Roman" w:cs="Times New Roman"/>
        </w:rPr>
        <w:t xml:space="preserve"> осуществления воспитательно-образоват</w:t>
      </w:r>
      <w:r w:rsidR="00002B6F">
        <w:rPr>
          <w:rFonts w:ascii="Times New Roman" w:hAnsi="Times New Roman" w:cs="Times New Roman"/>
        </w:rPr>
        <w:t>ельного процесса в рамках реализации ООП ДО</w:t>
      </w:r>
      <w:r w:rsidR="000A1FAF">
        <w:rPr>
          <w:rFonts w:ascii="Times New Roman" w:hAnsi="Times New Roman" w:cs="Times New Roman"/>
        </w:rPr>
        <w:t xml:space="preserve"> и рабочей программы воспитания.</w:t>
      </w:r>
    </w:p>
    <w:p w:rsidR="00762CA6" w:rsidRPr="00E15CAF" w:rsidRDefault="00002B6F" w:rsidP="000151C2">
      <w:pPr>
        <w:tabs>
          <w:tab w:val="left" w:pos="851"/>
        </w:tabs>
        <w:ind w:left="426" w:firstLine="141"/>
        <w:rPr>
          <w:rFonts w:ascii="Times New Roman" w:hAnsi="Times New Roman" w:cs="Times New Roman"/>
          <w:highlight w:val="yellow"/>
        </w:rPr>
      </w:pPr>
      <w:r>
        <w:rPr>
          <w:rFonts w:ascii="Times New Roman" w:hAnsi="Times New Roman" w:cs="Times New Roman"/>
        </w:rPr>
        <w:t xml:space="preserve">2. Повышать </w:t>
      </w:r>
      <w:r w:rsidR="002D4B9A">
        <w:rPr>
          <w:rFonts w:ascii="Times New Roman" w:hAnsi="Times New Roman" w:cs="Times New Roman"/>
        </w:rPr>
        <w:t xml:space="preserve"> профессиональный  уровень </w:t>
      </w:r>
      <w:r w:rsidR="00762CA6" w:rsidRPr="00777198">
        <w:rPr>
          <w:rFonts w:ascii="Times New Roman" w:hAnsi="Times New Roman" w:cs="Times New Roman"/>
        </w:rPr>
        <w:t xml:space="preserve"> педагогов в </w:t>
      </w:r>
      <w:r w:rsidR="00355047" w:rsidRPr="00777198">
        <w:rPr>
          <w:rFonts w:ascii="Times New Roman" w:hAnsi="Times New Roman" w:cs="Times New Roman"/>
        </w:rPr>
        <w:t>процессе самообразования</w:t>
      </w:r>
      <w:r w:rsidR="00777198" w:rsidRPr="00777198">
        <w:rPr>
          <w:rFonts w:ascii="Times New Roman" w:hAnsi="Times New Roman" w:cs="Times New Roman"/>
        </w:rPr>
        <w:t xml:space="preserve"> </w:t>
      </w:r>
      <w:r w:rsidR="0026030A" w:rsidRPr="00777198">
        <w:rPr>
          <w:rFonts w:ascii="Times New Roman" w:hAnsi="Times New Roman" w:cs="Times New Roman"/>
        </w:rPr>
        <w:t xml:space="preserve"> </w:t>
      </w:r>
      <w:r w:rsidR="00762CA6" w:rsidRPr="00777198">
        <w:rPr>
          <w:rFonts w:ascii="Times New Roman" w:hAnsi="Times New Roman" w:cs="Times New Roman"/>
        </w:rPr>
        <w:t xml:space="preserve">и </w:t>
      </w:r>
      <w:r>
        <w:rPr>
          <w:rFonts w:ascii="Times New Roman" w:hAnsi="Times New Roman" w:cs="Times New Roman"/>
        </w:rPr>
        <w:t xml:space="preserve">повышения функциональной </w:t>
      </w:r>
      <w:r w:rsidR="002D4B9A">
        <w:rPr>
          <w:rFonts w:ascii="Times New Roman" w:hAnsi="Times New Roman" w:cs="Times New Roman"/>
        </w:rPr>
        <w:t xml:space="preserve"> </w:t>
      </w:r>
      <w:r>
        <w:rPr>
          <w:rFonts w:ascii="Times New Roman" w:hAnsi="Times New Roman" w:cs="Times New Roman"/>
        </w:rPr>
        <w:t>грамотно</w:t>
      </w:r>
      <w:r w:rsidR="002D4B9A">
        <w:rPr>
          <w:rFonts w:ascii="Times New Roman" w:hAnsi="Times New Roman" w:cs="Times New Roman"/>
        </w:rPr>
        <w:t>с</w:t>
      </w:r>
      <w:r>
        <w:rPr>
          <w:rFonts w:ascii="Times New Roman" w:hAnsi="Times New Roman" w:cs="Times New Roman"/>
        </w:rPr>
        <w:t>ти</w:t>
      </w:r>
      <w:r w:rsidR="002D4B9A">
        <w:rPr>
          <w:rFonts w:ascii="Times New Roman" w:hAnsi="Times New Roman" w:cs="Times New Roman"/>
        </w:rPr>
        <w:t xml:space="preserve"> </w:t>
      </w:r>
      <w:r w:rsidR="000A1FAF">
        <w:rPr>
          <w:rFonts w:ascii="Times New Roman" w:hAnsi="Times New Roman" w:cs="Times New Roman"/>
        </w:rPr>
        <w:t xml:space="preserve"> педагогов.</w:t>
      </w:r>
    </w:p>
    <w:p w:rsidR="00762CA6" w:rsidRPr="00777198" w:rsidRDefault="000A1FAF" w:rsidP="000151C2">
      <w:pPr>
        <w:tabs>
          <w:tab w:val="left" w:pos="851"/>
        </w:tabs>
        <w:ind w:left="426" w:firstLine="141"/>
        <w:rPr>
          <w:rFonts w:ascii="Times New Roman" w:hAnsi="Times New Roman" w:cs="Times New Roman"/>
        </w:rPr>
      </w:pPr>
      <w:r>
        <w:rPr>
          <w:rFonts w:ascii="Times New Roman" w:hAnsi="Times New Roman" w:cs="Times New Roman"/>
        </w:rPr>
        <w:t>3</w:t>
      </w:r>
      <w:r w:rsidR="00762CA6" w:rsidRPr="00777198">
        <w:rPr>
          <w:rFonts w:ascii="Times New Roman" w:hAnsi="Times New Roman" w:cs="Times New Roman"/>
        </w:rPr>
        <w:t xml:space="preserve">. Усилить </w:t>
      </w:r>
      <w:r w:rsidR="002D4B9A">
        <w:rPr>
          <w:rFonts w:ascii="Times New Roman" w:hAnsi="Times New Roman" w:cs="Times New Roman"/>
        </w:rPr>
        <w:t xml:space="preserve">поддержку  родителей ДОУ в вопросах </w:t>
      </w:r>
      <w:proofErr w:type="gramStart"/>
      <w:r w:rsidR="002D4B9A">
        <w:rPr>
          <w:rFonts w:ascii="Times New Roman" w:hAnsi="Times New Roman" w:cs="Times New Roman"/>
        </w:rPr>
        <w:t>обеспечения успешности реализа</w:t>
      </w:r>
      <w:r>
        <w:rPr>
          <w:rFonts w:ascii="Times New Roman" w:hAnsi="Times New Roman" w:cs="Times New Roman"/>
        </w:rPr>
        <w:t>ции возможностей  воспитанников</w:t>
      </w:r>
      <w:proofErr w:type="gramEnd"/>
      <w:r>
        <w:rPr>
          <w:rFonts w:ascii="Times New Roman" w:hAnsi="Times New Roman" w:cs="Times New Roman"/>
        </w:rPr>
        <w:t>.</w:t>
      </w:r>
    </w:p>
    <w:p w:rsidR="00762CA6" w:rsidRPr="00777198" w:rsidRDefault="000A1FAF" w:rsidP="000151C2">
      <w:pPr>
        <w:tabs>
          <w:tab w:val="left" w:pos="851"/>
        </w:tabs>
        <w:ind w:left="426" w:firstLine="141"/>
        <w:rPr>
          <w:rFonts w:ascii="Times New Roman" w:hAnsi="Times New Roman" w:cs="Times New Roman"/>
        </w:rPr>
      </w:pPr>
      <w:r>
        <w:rPr>
          <w:rFonts w:ascii="Times New Roman" w:hAnsi="Times New Roman" w:cs="Times New Roman"/>
        </w:rPr>
        <w:t>4</w:t>
      </w:r>
      <w:r w:rsidR="00762CA6" w:rsidRPr="00777198">
        <w:rPr>
          <w:rFonts w:ascii="Times New Roman" w:hAnsi="Times New Roman" w:cs="Times New Roman"/>
        </w:rPr>
        <w:t>. Развивать единую информационную среду детского сада.</w:t>
      </w:r>
    </w:p>
    <w:p w:rsidR="00762CA6" w:rsidRPr="00762CA6" w:rsidRDefault="000A1FAF" w:rsidP="000151C2">
      <w:pPr>
        <w:tabs>
          <w:tab w:val="left" w:pos="851"/>
        </w:tabs>
        <w:ind w:left="426" w:firstLine="141"/>
        <w:rPr>
          <w:rFonts w:ascii="Times New Roman" w:hAnsi="Times New Roman" w:cs="Times New Roman"/>
        </w:rPr>
      </w:pPr>
      <w:r>
        <w:rPr>
          <w:rFonts w:ascii="Times New Roman" w:hAnsi="Times New Roman" w:cs="Times New Roman"/>
        </w:rPr>
        <w:t>5</w:t>
      </w:r>
      <w:r w:rsidR="00762CA6" w:rsidRPr="00777198">
        <w:rPr>
          <w:rFonts w:ascii="Times New Roman" w:hAnsi="Times New Roman" w:cs="Times New Roman"/>
        </w:rPr>
        <w:t>. Осуществлять целостный подход к укреплению здоровья детей, обеспечивать их психическое благополучие.</w:t>
      </w:r>
    </w:p>
    <w:p w:rsidR="00A73A4B" w:rsidRDefault="00A73A4B" w:rsidP="008D737F">
      <w:pPr>
        <w:tabs>
          <w:tab w:val="left" w:pos="851"/>
        </w:tabs>
        <w:ind w:firstLine="0"/>
        <w:rPr>
          <w:rFonts w:ascii="Times New Roman" w:hAnsi="Times New Roman" w:cs="Times New Roman"/>
        </w:rPr>
      </w:pPr>
    </w:p>
    <w:p w:rsidR="00A73A4B" w:rsidRPr="00A73A4B" w:rsidRDefault="00A73A4B" w:rsidP="00A73A4B">
      <w:pPr>
        <w:tabs>
          <w:tab w:val="left" w:pos="851"/>
        </w:tabs>
        <w:ind w:left="426" w:firstLine="141"/>
        <w:rPr>
          <w:rFonts w:ascii="Times New Roman" w:hAnsi="Times New Roman" w:cs="Times New Roman"/>
        </w:rPr>
      </w:pPr>
      <w:r w:rsidRPr="00A73A4B">
        <w:rPr>
          <w:rFonts w:ascii="Times New Roman" w:hAnsi="Times New Roman" w:cs="Times New Roman"/>
        </w:rPr>
        <w:t xml:space="preserve">Отчёт о результатах </w:t>
      </w:r>
      <w:proofErr w:type="spellStart"/>
      <w:r w:rsidRPr="00A73A4B">
        <w:rPr>
          <w:rFonts w:ascii="Times New Roman" w:hAnsi="Times New Roman" w:cs="Times New Roman"/>
        </w:rPr>
        <w:t>самообследования</w:t>
      </w:r>
      <w:proofErr w:type="spellEnd"/>
      <w:r w:rsidRPr="00A73A4B">
        <w:rPr>
          <w:rFonts w:ascii="Times New Roman" w:hAnsi="Times New Roman" w:cs="Times New Roman"/>
        </w:rPr>
        <w:t xml:space="preserve"> деятельности МДОУ «Детский сад № 80» представлен на официальном сайте ДОУ     </w:t>
      </w:r>
      <w:r w:rsidRPr="00A73A4B">
        <w:rPr>
          <w:rFonts w:ascii="Times New Roman" w:hAnsi="Times New Roman" w:cs="Times New Roman"/>
          <w:b/>
        </w:rPr>
        <w:t>http://kolokolchik80.ru/</w:t>
      </w:r>
      <w:r w:rsidRPr="00A73A4B">
        <w:rPr>
          <w:rFonts w:ascii="Times New Roman" w:hAnsi="Times New Roman" w:cs="Times New Roman"/>
        </w:rPr>
        <w:t xml:space="preserve"> </w:t>
      </w:r>
      <w:r w:rsidR="00355047" w:rsidRPr="00A73A4B">
        <w:rPr>
          <w:rFonts w:ascii="Times New Roman" w:hAnsi="Times New Roman" w:cs="Times New Roman"/>
        </w:rPr>
        <w:t>в разделе</w:t>
      </w:r>
      <w:r w:rsidRPr="00A73A4B">
        <w:rPr>
          <w:rFonts w:ascii="Times New Roman" w:hAnsi="Times New Roman" w:cs="Times New Roman"/>
        </w:rPr>
        <w:t xml:space="preserve"> «Документы» - «Отчёт о результатах </w:t>
      </w:r>
      <w:proofErr w:type="spellStart"/>
      <w:r w:rsidRPr="00A73A4B">
        <w:rPr>
          <w:rFonts w:ascii="Times New Roman" w:hAnsi="Times New Roman" w:cs="Times New Roman"/>
        </w:rPr>
        <w:t>самообследования</w:t>
      </w:r>
      <w:proofErr w:type="spellEnd"/>
      <w:r w:rsidRPr="00A73A4B">
        <w:rPr>
          <w:rFonts w:ascii="Times New Roman" w:hAnsi="Times New Roman" w:cs="Times New Roman"/>
        </w:rPr>
        <w:t>»</w:t>
      </w:r>
    </w:p>
    <w:p w:rsidR="00762CA6" w:rsidRPr="00CD533B" w:rsidRDefault="00762CA6" w:rsidP="00DF3CAD">
      <w:pPr>
        <w:tabs>
          <w:tab w:val="left" w:pos="851"/>
        </w:tabs>
        <w:ind w:firstLine="0"/>
        <w:rPr>
          <w:rFonts w:ascii="Times New Roman" w:hAnsi="Times New Roman" w:cs="Times New Roman"/>
        </w:rPr>
      </w:pPr>
    </w:p>
    <w:sectPr w:rsidR="00762CA6" w:rsidRPr="00CD533B" w:rsidSect="0013038B">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39"/>
    <w:multiLevelType w:val="hybridMultilevel"/>
    <w:tmpl w:val="5B4C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615CD"/>
    <w:multiLevelType w:val="hybridMultilevel"/>
    <w:tmpl w:val="936A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134FB"/>
    <w:multiLevelType w:val="hybridMultilevel"/>
    <w:tmpl w:val="9DCACA8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B5F9D"/>
    <w:multiLevelType w:val="multilevel"/>
    <w:tmpl w:val="4E628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E32B13"/>
    <w:multiLevelType w:val="hybridMultilevel"/>
    <w:tmpl w:val="59C8D08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D2139F"/>
    <w:multiLevelType w:val="multilevel"/>
    <w:tmpl w:val="1CE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41FC4"/>
    <w:multiLevelType w:val="hybridMultilevel"/>
    <w:tmpl w:val="F7D6925A"/>
    <w:lvl w:ilvl="0" w:tplc="1FB02252">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A80DD9"/>
    <w:multiLevelType w:val="hybridMultilevel"/>
    <w:tmpl w:val="E910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AA6C07"/>
    <w:multiLevelType w:val="hybridMultilevel"/>
    <w:tmpl w:val="38D815A2"/>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D533B"/>
    <w:rsid w:val="00002B6F"/>
    <w:rsid w:val="00003C3C"/>
    <w:rsid w:val="000151C2"/>
    <w:rsid w:val="00022313"/>
    <w:rsid w:val="00027E1B"/>
    <w:rsid w:val="00031478"/>
    <w:rsid w:val="00032DD7"/>
    <w:rsid w:val="00047D07"/>
    <w:rsid w:val="000518F5"/>
    <w:rsid w:val="0006065C"/>
    <w:rsid w:val="00064587"/>
    <w:rsid w:val="00082B8A"/>
    <w:rsid w:val="000A1FAF"/>
    <w:rsid w:val="000A5117"/>
    <w:rsid w:val="000B69B7"/>
    <w:rsid w:val="000C0C00"/>
    <w:rsid w:val="000D5F0A"/>
    <w:rsid w:val="0013038B"/>
    <w:rsid w:val="0014382A"/>
    <w:rsid w:val="001717CB"/>
    <w:rsid w:val="00171B80"/>
    <w:rsid w:val="00174E2D"/>
    <w:rsid w:val="001753AA"/>
    <w:rsid w:val="001A0A73"/>
    <w:rsid w:val="00205070"/>
    <w:rsid w:val="00205FF7"/>
    <w:rsid w:val="00221EB3"/>
    <w:rsid w:val="002304FC"/>
    <w:rsid w:val="00243FB3"/>
    <w:rsid w:val="0026030A"/>
    <w:rsid w:val="00290958"/>
    <w:rsid w:val="002D4B9A"/>
    <w:rsid w:val="002F28B4"/>
    <w:rsid w:val="002F4446"/>
    <w:rsid w:val="00305174"/>
    <w:rsid w:val="00306C1D"/>
    <w:rsid w:val="00341EED"/>
    <w:rsid w:val="00351146"/>
    <w:rsid w:val="00354EED"/>
    <w:rsid w:val="00355047"/>
    <w:rsid w:val="003554AC"/>
    <w:rsid w:val="00363BF1"/>
    <w:rsid w:val="003A1A90"/>
    <w:rsid w:val="003A2AAB"/>
    <w:rsid w:val="003C163B"/>
    <w:rsid w:val="003D5500"/>
    <w:rsid w:val="004016C8"/>
    <w:rsid w:val="00413DCD"/>
    <w:rsid w:val="00433ED8"/>
    <w:rsid w:val="00443B78"/>
    <w:rsid w:val="00443F57"/>
    <w:rsid w:val="00470DFB"/>
    <w:rsid w:val="00483E85"/>
    <w:rsid w:val="00486ED8"/>
    <w:rsid w:val="004935BD"/>
    <w:rsid w:val="004C71CC"/>
    <w:rsid w:val="004E2B12"/>
    <w:rsid w:val="004F70CB"/>
    <w:rsid w:val="00511ADD"/>
    <w:rsid w:val="00535D48"/>
    <w:rsid w:val="00551E92"/>
    <w:rsid w:val="0056663E"/>
    <w:rsid w:val="005A2B39"/>
    <w:rsid w:val="005B7932"/>
    <w:rsid w:val="005C05C9"/>
    <w:rsid w:val="005D72FB"/>
    <w:rsid w:val="005E62B4"/>
    <w:rsid w:val="00621EA7"/>
    <w:rsid w:val="006274A5"/>
    <w:rsid w:val="006301E8"/>
    <w:rsid w:val="006520FD"/>
    <w:rsid w:val="006B3C1F"/>
    <w:rsid w:val="006D0030"/>
    <w:rsid w:val="00700DA3"/>
    <w:rsid w:val="007023BA"/>
    <w:rsid w:val="00762CA6"/>
    <w:rsid w:val="00777198"/>
    <w:rsid w:val="007D32A9"/>
    <w:rsid w:val="007F2BBA"/>
    <w:rsid w:val="007F4EF0"/>
    <w:rsid w:val="00803B01"/>
    <w:rsid w:val="008D737F"/>
    <w:rsid w:val="00927DB1"/>
    <w:rsid w:val="009356CB"/>
    <w:rsid w:val="00936CD9"/>
    <w:rsid w:val="009442B1"/>
    <w:rsid w:val="009C113C"/>
    <w:rsid w:val="00A273B4"/>
    <w:rsid w:val="00A5248A"/>
    <w:rsid w:val="00A61144"/>
    <w:rsid w:val="00A731BC"/>
    <w:rsid w:val="00A73A4B"/>
    <w:rsid w:val="00A9167A"/>
    <w:rsid w:val="00AE26A1"/>
    <w:rsid w:val="00AE523E"/>
    <w:rsid w:val="00AF250E"/>
    <w:rsid w:val="00B173CB"/>
    <w:rsid w:val="00B65F35"/>
    <w:rsid w:val="00B72581"/>
    <w:rsid w:val="00B844B3"/>
    <w:rsid w:val="00B85B08"/>
    <w:rsid w:val="00BD655A"/>
    <w:rsid w:val="00BF68EB"/>
    <w:rsid w:val="00C15514"/>
    <w:rsid w:val="00C45D19"/>
    <w:rsid w:val="00C7093B"/>
    <w:rsid w:val="00C81DCA"/>
    <w:rsid w:val="00C85342"/>
    <w:rsid w:val="00CA7133"/>
    <w:rsid w:val="00CC0024"/>
    <w:rsid w:val="00CD533B"/>
    <w:rsid w:val="00D06E06"/>
    <w:rsid w:val="00D37352"/>
    <w:rsid w:val="00D67EF9"/>
    <w:rsid w:val="00D82C73"/>
    <w:rsid w:val="00D954A4"/>
    <w:rsid w:val="00DA2BF2"/>
    <w:rsid w:val="00DA3D08"/>
    <w:rsid w:val="00DD0C9F"/>
    <w:rsid w:val="00DD1011"/>
    <w:rsid w:val="00DF3CAD"/>
    <w:rsid w:val="00E005E2"/>
    <w:rsid w:val="00E15CAF"/>
    <w:rsid w:val="00E8580F"/>
    <w:rsid w:val="00E93A2D"/>
    <w:rsid w:val="00E96D0F"/>
    <w:rsid w:val="00EE5127"/>
    <w:rsid w:val="00EF3A75"/>
    <w:rsid w:val="00F30603"/>
    <w:rsid w:val="00F53F61"/>
    <w:rsid w:val="00F71898"/>
    <w:rsid w:val="00F75338"/>
    <w:rsid w:val="00F8499F"/>
    <w:rsid w:val="00F96264"/>
    <w:rsid w:val="00FA6FDB"/>
    <w:rsid w:val="00FE2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3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0">
    <w:name w:val="heading 1"/>
    <w:basedOn w:val="a"/>
    <w:next w:val="a"/>
    <w:link w:val="11"/>
    <w:uiPriority w:val="99"/>
    <w:qFormat/>
    <w:rsid w:val="00CD533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D533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D533B"/>
    <w:rPr>
      <w:b/>
      <w:color w:val="26282F"/>
    </w:rPr>
  </w:style>
  <w:style w:type="character" w:customStyle="1" w:styleId="a4">
    <w:name w:val="Гипертекстовая ссылка"/>
    <w:basedOn w:val="a3"/>
    <w:uiPriority w:val="99"/>
    <w:rsid w:val="00CD533B"/>
    <w:rPr>
      <w:rFonts w:cs="Times New Roman"/>
      <w:b/>
      <w:color w:val="106BBE"/>
    </w:rPr>
  </w:style>
  <w:style w:type="paragraph" w:customStyle="1" w:styleId="a5">
    <w:name w:val="Нормальный (таблица)"/>
    <w:basedOn w:val="a"/>
    <w:next w:val="a"/>
    <w:uiPriority w:val="99"/>
    <w:rsid w:val="00CD533B"/>
    <w:pPr>
      <w:ind w:firstLine="0"/>
    </w:pPr>
  </w:style>
  <w:style w:type="paragraph" w:customStyle="1" w:styleId="a6">
    <w:name w:val="Прижатый влево"/>
    <w:basedOn w:val="a"/>
    <w:next w:val="a"/>
    <w:uiPriority w:val="99"/>
    <w:rsid w:val="00CD533B"/>
    <w:pPr>
      <w:ind w:firstLine="0"/>
      <w:jc w:val="left"/>
    </w:pPr>
  </w:style>
  <w:style w:type="table" w:styleId="a7">
    <w:name w:val="Table Grid"/>
    <w:basedOn w:val="a1"/>
    <w:uiPriority w:val="59"/>
    <w:rsid w:val="007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8"/>
    <w:qFormat/>
    <w:rsid w:val="00762CA6"/>
    <w:pPr>
      <w:widowControl/>
      <w:numPr>
        <w:numId w:val="2"/>
      </w:numPr>
      <w:shd w:val="clear" w:color="auto" w:fill="F6F6F6"/>
      <w:autoSpaceDE/>
      <w:autoSpaceDN/>
      <w:adjustRightInd/>
      <w:spacing w:after="200" w:line="324" w:lineRule="atLeast"/>
      <w:textAlignment w:val="baseline"/>
    </w:pPr>
    <w:rPr>
      <w:rFonts w:ascii="Times New Roman" w:eastAsiaTheme="minorHAnsi" w:hAnsi="Times New Roman" w:cs="Times New Roman"/>
      <w:color w:val="000000"/>
      <w:sz w:val="32"/>
      <w:szCs w:val="32"/>
      <w:lang w:eastAsia="en-US"/>
    </w:rPr>
  </w:style>
  <w:style w:type="paragraph" w:styleId="a8">
    <w:name w:val="List Paragraph"/>
    <w:basedOn w:val="a"/>
    <w:uiPriority w:val="34"/>
    <w:qFormat/>
    <w:rsid w:val="00762CA6"/>
    <w:pPr>
      <w:ind w:left="720"/>
      <w:contextualSpacing/>
    </w:pPr>
  </w:style>
  <w:style w:type="character" w:styleId="a9">
    <w:name w:val="Hyperlink"/>
    <w:basedOn w:val="a0"/>
    <w:uiPriority w:val="99"/>
    <w:unhideWhenUsed/>
    <w:rsid w:val="00762CA6"/>
    <w:rPr>
      <w:color w:val="0000FF" w:themeColor="hyperlink"/>
      <w:u w:val="single"/>
    </w:rPr>
  </w:style>
  <w:style w:type="table" w:customStyle="1" w:styleId="12">
    <w:name w:val="Сетка таблицы1"/>
    <w:basedOn w:val="a1"/>
    <w:next w:val="a7"/>
    <w:uiPriority w:val="59"/>
    <w:rsid w:val="00762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A73A4B"/>
    <w:rPr>
      <w:rFonts w:ascii="Tahoma" w:hAnsi="Tahoma" w:cs="Tahoma"/>
      <w:sz w:val="16"/>
      <w:szCs w:val="16"/>
    </w:rPr>
  </w:style>
  <w:style w:type="character" w:customStyle="1" w:styleId="ab">
    <w:name w:val="Текст выноски Знак"/>
    <w:basedOn w:val="a0"/>
    <w:link w:val="aa"/>
    <w:uiPriority w:val="99"/>
    <w:semiHidden/>
    <w:rsid w:val="00A73A4B"/>
    <w:rPr>
      <w:rFonts w:ascii="Tahoma" w:eastAsiaTheme="minorEastAsia" w:hAnsi="Tahoma" w:cs="Tahoma"/>
      <w:sz w:val="16"/>
      <w:szCs w:val="16"/>
      <w:lang w:eastAsia="ru-RU"/>
    </w:rPr>
  </w:style>
  <w:style w:type="character" w:styleId="ac">
    <w:name w:val="Strong"/>
    <w:uiPriority w:val="22"/>
    <w:qFormat/>
    <w:rsid w:val="003D5500"/>
    <w:rPr>
      <w:b/>
      <w:bCs/>
    </w:rPr>
  </w:style>
  <w:style w:type="character" w:customStyle="1" w:styleId="ad">
    <w:name w:val="Без интервала Знак"/>
    <w:link w:val="ae"/>
    <w:uiPriority w:val="1"/>
    <w:locked/>
    <w:rsid w:val="003C163B"/>
    <w:rPr>
      <w:rFonts w:ascii="Calibri" w:hAnsi="Calibri"/>
      <w:lang w:eastAsia="ru-RU"/>
    </w:rPr>
  </w:style>
  <w:style w:type="paragraph" w:styleId="ae">
    <w:name w:val="No Spacing"/>
    <w:link w:val="ad"/>
    <w:uiPriority w:val="1"/>
    <w:qFormat/>
    <w:rsid w:val="003C163B"/>
    <w:pPr>
      <w:spacing w:after="0" w:line="240" w:lineRule="auto"/>
    </w:pPr>
    <w:rPr>
      <w:rFonts w:ascii="Calibri" w:hAnsi="Calibri"/>
      <w:lang w:eastAsia="ru-RU"/>
    </w:rPr>
  </w:style>
  <w:style w:type="paragraph" w:styleId="af">
    <w:name w:val="Normal (Web)"/>
    <w:basedOn w:val="a"/>
    <w:uiPriority w:val="99"/>
    <w:unhideWhenUsed/>
    <w:rsid w:val="00A9167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3">
    <w:name w:val="3"/>
    <w:basedOn w:val="a"/>
    <w:qFormat/>
    <w:rsid w:val="00354EED"/>
    <w:pPr>
      <w:widowControl/>
      <w:autoSpaceDE/>
      <w:autoSpaceDN/>
      <w:adjustRightInd/>
      <w:ind w:firstLine="0"/>
      <w:jc w:val="left"/>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00510773">
          <w:marLeft w:val="0"/>
          <w:marRight w:val="0"/>
          <w:marTop w:val="0"/>
          <w:marBottom w:val="0"/>
          <w:divBdr>
            <w:top w:val="none" w:sz="0" w:space="0" w:color="auto"/>
            <w:left w:val="none" w:sz="0" w:space="0" w:color="auto"/>
            <w:bottom w:val="none" w:sz="0" w:space="0" w:color="auto"/>
            <w:right w:val="none" w:sz="0" w:space="0" w:color="auto"/>
          </w:divBdr>
          <w:divsChild>
            <w:div w:id="194658050">
              <w:marLeft w:val="0"/>
              <w:marRight w:val="0"/>
              <w:marTop w:val="0"/>
              <w:marBottom w:val="0"/>
              <w:divBdr>
                <w:top w:val="none" w:sz="0" w:space="0" w:color="auto"/>
                <w:left w:val="none" w:sz="0" w:space="0" w:color="auto"/>
                <w:bottom w:val="none" w:sz="0" w:space="0" w:color="auto"/>
                <w:right w:val="none" w:sz="0" w:space="0" w:color="auto"/>
              </w:divBdr>
            </w:div>
            <w:div w:id="13400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6244">
      <w:bodyDiv w:val="1"/>
      <w:marLeft w:val="0"/>
      <w:marRight w:val="0"/>
      <w:marTop w:val="0"/>
      <w:marBottom w:val="0"/>
      <w:divBdr>
        <w:top w:val="none" w:sz="0" w:space="0" w:color="auto"/>
        <w:left w:val="none" w:sz="0" w:space="0" w:color="auto"/>
        <w:bottom w:val="none" w:sz="0" w:space="0" w:color="auto"/>
        <w:right w:val="none" w:sz="0" w:space="0" w:color="auto"/>
      </w:divBdr>
    </w:div>
    <w:div w:id="2094088029">
      <w:bodyDiv w:val="1"/>
      <w:marLeft w:val="0"/>
      <w:marRight w:val="0"/>
      <w:marTop w:val="0"/>
      <w:marBottom w:val="0"/>
      <w:divBdr>
        <w:top w:val="none" w:sz="0" w:space="0" w:color="auto"/>
        <w:left w:val="none" w:sz="0" w:space="0" w:color="auto"/>
        <w:bottom w:val="none" w:sz="0" w:space="0" w:color="auto"/>
        <w:right w:val="none" w:sz="0" w:space="0" w:color="auto"/>
      </w:divBdr>
    </w:div>
    <w:div w:id="21167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4.petrozavodsk-m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kapelka.nubex.ru" TargetMode="Externa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9F0D-4222-4753-AAA9-E19E8DCD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5656</Words>
  <Characters>32242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lnc</Company>
  <LinksUpToDate>false</LinksUpToDate>
  <CharactersWithSpaces>37823</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2021-04-14T12:39:00Z</cp:lastPrinted>
  <dcterms:created xsi:type="dcterms:W3CDTF">2022-04-16T13:59:00Z</dcterms:created>
  <dcterms:modified xsi:type="dcterms:W3CDTF">2022-04-19T14:13:00Z</dcterms:modified>
</cp:coreProperties>
</file>